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C4799" w14:textId="080EA837" w:rsidR="0044633E" w:rsidRPr="006103E1" w:rsidRDefault="0044633E">
      <w:pPr>
        <w:rPr>
          <w:b/>
          <w:noProof/>
          <w:sz w:val="32"/>
        </w:rPr>
      </w:pPr>
      <w:r w:rsidRPr="0044633E">
        <w:rPr>
          <w:b/>
          <w:noProof/>
          <w:sz w:val="32"/>
        </w:rPr>
        <w:t xml:space="preserve">Year </w:t>
      </w:r>
      <w:r w:rsidR="006B6B41">
        <w:rPr>
          <w:b/>
          <w:noProof/>
          <w:sz w:val="32"/>
        </w:rPr>
        <w:t xml:space="preserve">6 </w:t>
      </w:r>
      <w:r w:rsidR="0091120F">
        <w:rPr>
          <w:b/>
          <w:noProof/>
          <w:sz w:val="32"/>
        </w:rPr>
        <w:t>Expectations</w:t>
      </w:r>
    </w:p>
    <w:p w14:paraId="4A964958" w14:textId="5E92349D" w:rsidR="0044633E" w:rsidRDefault="006103E1">
      <w:r w:rsidRPr="006103E1">
        <w:drawing>
          <wp:inline distT="0" distB="0" distL="0" distR="0" wp14:anchorId="10D6DE63" wp14:editId="78748ABC">
            <wp:extent cx="4619625" cy="3974122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2186" cy="4019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AEA57" w14:textId="201C2FAB" w:rsidR="0044633E" w:rsidRDefault="006103E1">
      <w:pPr>
        <w:rPr>
          <w:noProof/>
        </w:rPr>
      </w:pPr>
      <w:r w:rsidRPr="006103E1">
        <w:rPr>
          <w:noProof/>
        </w:rPr>
        <w:drawing>
          <wp:inline distT="0" distB="0" distL="0" distR="0" wp14:anchorId="0907BD5C" wp14:editId="79B86980">
            <wp:extent cx="4600575" cy="427519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5014" cy="428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BD9E6" w14:textId="77777777" w:rsidR="006103E1" w:rsidRDefault="006103E1">
      <w:pPr>
        <w:rPr>
          <w:noProof/>
        </w:rPr>
      </w:pPr>
      <w:r w:rsidRPr="006103E1">
        <w:rPr>
          <w:noProof/>
        </w:rPr>
        <w:lastRenderedPageBreak/>
        <w:drawing>
          <wp:inline distT="0" distB="0" distL="0" distR="0" wp14:anchorId="3021AD5F" wp14:editId="4BE5889F">
            <wp:extent cx="5062748" cy="337185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8654" cy="3382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03E1">
        <w:rPr>
          <w:noProof/>
        </w:rPr>
        <w:t xml:space="preserve"> </w:t>
      </w:r>
    </w:p>
    <w:p w14:paraId="3F5CF136" w14:textId="1E334B67" w:rsidR="0044633E" w:rsidRDefault="006103E1">
      <w:pPr>
        <w:rPr>
          <w:noProof/>
        </w:rPr>
      </w:pPr>
      <w:r w:rsidRPr="006103E1">
        <w:rPr>
          <w:noProof/>
        </w:rPr>
        <w:drawing>
          <wp:inline distT="0" distB="0" distL="0" distR="0" wp14:anchorId="6AD15493" wp14:editId="6D11604F">
            <wp:extent cx="5062220" cy="4069628"/>
            <wp:effectExtent l="0" t="0" r="508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71391" cy="40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03E1">
        <w:rPr>
          <w:noProof/>
        </w:rPr>
        <w:t xml:space="preserve"> </w:t>
      </w:r>
      <w:r w:rsidR="0044633E">
        <w:rPr>
          <w:noProof/>
        </w:rPr>
        <w:br w:type="page"/>
      </w:r>
    </w:p>
    <w:p w14:paraId="6B9E7AC8" w14:textId="203E3E96" w:rsidR="008D5505" w:rsidRDefault="006103E1">
      <w:r w:rsidRPr="006103E1">
        <w:lastRenderedPageBreak/>
        <w:drawing>
          <wp:inline distT="0" distB="0" distL="0" distR="0" wp14:anchorId="0E907CA5" wp14:editId="55D0D2A3">
            <wp:extent cx="4648200" cy="40458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86798" cy="407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3C25C" w14:textId="7ED431D9" w:rsidR="000F38CE" w:rsidRDefault="000F38CE">
      <w:pPr>
        <w:rPr>
          <w:b/>
          <w:noProof/>
          <w:sz w:val="32"/>
        </w:rPr>
      </w:pPr>
      <w:r>
        <w:rPr>
          <w:b/>
          <w:noProof/>
          <w:sz w:val="32"/>
        </w:rPr>
        <w:t xml:space="preserve">Summer 2 tbc: likely to be replaced with Humanism: an introduction to beliefs, rituals and practices. </w:t>
      </w:r>
    </w:p>
    <w:p w14:paraId="2D894D3E" w14:textId="28F78B95" w:rsidR="000F38CE" w:rsidRDefault="000F38CE">
      <w:r w:rsidRPr="000F38CE">
        <w:drawing>
          <wp:inline distT="0" distB="0" distL="0" distR="0" wp14:anchorId="232E3439" wp14:editId="2E0C4D20">
            <wp:extent cx="4686300" cy="367947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93902" cy="36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2AD7E" w14:textId="12BD2C90" w:rsidR="000F38CE" w:rsidRDefault="000F38CE">
      <w:r>
        <w:rPr>
          <w:noProof/>
        </w:rPr>
        <w:lastRenderedPageBreak/>
        <w:drawing>
          <wp:inline distT="0" distB="0" distL="0" distR="0" wp14:anchorId="7E635E62" wp14:editId="2D35FE7F">
            <wp:extent cx="5731510" cy="598233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38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3E"/>
    <w:rsid w:val="000F38CE"/>
    <w:rsid w:val="00445B25"/>
    <w:rsid w:val="0044633E"/>
    <w:rsid w:val="006103E1"/>
    <w:rsid w:val="006B6B41"/>
    <w:rsid w:val="00830A21"/>
    <w:rsid w:val="008D5505"/>
    <w:rsid w:val="0091120F"/>
    <w:rsid w:val="00F5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9A61D"/>
  <w15:chartTrackingRefBased/>
  <w15:docId w15:val="{C2DC7F16-3440-4A88-8719-33145AD8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D3A0C190-BF55-496D-B2EC-4D3437D06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8FDFFB-EA2F-452F-B3B2-7F17EA70E4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CAAE2-C12B-4D28-8205-EE2DBE3FFCAD}">
  <ds:schemaRefs>
    <ds:schemaRef ds:uri="http://purl.org/dc/elements/1.1/"/>
    <ds:schemaRef ds:uri="http://schemas.microsoft.com/office/2006/metadata/properties"/>
    <ds:schemaRef ds:uri="7bbf069e-3809-44e2-98ce-88dc97cf9d9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d5b73e8-7340-42b9-982d-b60fe762bc6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Ward</dc:creator>
  <cp:keywords/>
  <dc:description/>
  <cp:lastModifiedBy>Alison Harrison</cp:lastModifiedBy>
  <cp:revision>2</cp:revision>
  <dcterms:created xsi:type="dcterms:W3CDTF">2022-07-21T13:23:00Z</dcterms:created>
  <dcterms:modified xsi:type="dcterms:W3CDTF">2022-07-21T13:23:00Z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