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2184F" w:rsidRPr="00A2184F" w:rsidRDefault="00A2184F" w:rsidP="00A2184F">
      <w:pPr>
        <w:rPr>
          <w:rFonts w:ascii="Raleway" w:hAnsi="Raleway"/>
        </w:rPr>
      </w:pPr>
      <w:r w:rsidRPr="00A2184F">
        <w:rPr>
          <w:rFonts w:ascii="Raleway" w:hAnsi="Raleway"/>
          <w:noProof/>
          <w:lang w:eastAsia="en-GB"/>
        </w:rPr>
        <mc:AlternateContent>
          <mc:Choice Requires="wps">
            <w:drawing>
              <wp:anchor distT="0" distB="0" distL="114300" distR="114300" simplePos="0" relativeHeight="251659264" behindDoc="0" locked="0" layoutInCell="1" allowOverlap="1" wp14:anchorId="14C42E0D" wp14:editId="4527553B">
                <wp:simplePos x="0" y="0"/>
                <wp:positionH relativeFrom="column">
                  <wp:posOffset>250190</wp:posOffset>
                </wp:positionH>
                <wp:positionV relativeFrom="page">
                  <wp:posOffset>400050</wp:posOffset>
                </wp:positionV>
                <wp:extent cx="5081270" cy="386080"/>
                <wp:effectExtent l="76200" t="38100" r="100330" b="109220"/>
                <wp:wrapNone/>
                <wp:docPr id="5" name="TextBox 4"/>
                <wp:cNvGraphicFramePr/>
                <a:graphic xmlns:a="http://schemas.openxmlformats.org/drawingml/2006/main">
                  <a:graphicData uri="http://schemas.microsoft.com/office/word/2010/wordprocessingShape">
                    <wps:wsp>
                      <wps:cNvSpPr txBox="1"/>
                      <wps:spPr>
                        <a:xfrm>
                          <a:off x="0" y="0"/>
                          <a:ext cx="5081270" cy="386080"/>
                        </a:xfrm>
                        <a:prstGeom prst="rect">
                          <a:avLst/>
                        </a:prstGeom>
                      </wps:spPr>
                      <wps:style>
                        <a:lnRef idx="0">
                          <a:schemeClr val="accent1"/>
                        </a:lnRef>
                        <a:fillRef idx="3">
                          <a:schemeClr val="accent1"/>
                        </a:fillRef>
                        <a:effectRef idx="3">
                          <a:schemeClr val="accent1"/>
                        </a:effectRef>
                        <a:fontRef idx="minor">
                          <a:schemeClr val="lt1"/>
                        </a:fontRef>
                      </wps:style>
                      <wps:txbx>
                        <w:txbxContent>
                          <w:p w:rsidR="008D109E" w:rsidRPr="00D63110" w:rsidRDefault="008D109E" w:rsidP="00A2184F">
                            <w:pPr>
                              <w:pStyle w:val="NormalWeb"/>
                              <w:shd w:val="clear" w:color="auto" w:fill="002060"/>
                              <w:spacing w:before="0" w:beforeAutospacing="0" w:after="0" w:afterAutospacing="0"/>
                              <w:jc w:val="center"/>
                              <w:rPr>
                                <w:rFonts w:ascii="Arial" w:hAnsi="Arial" w:cs="Arial"/>
                                <w:sz w:val="48"/>
                                <w:szCs w:val="48"/>
                              </w:rPr>
                            </w:pPr>
                            <w:r w:rsidRPr="00D63110">
                              <w:rPr>
                                <w:rFonts w:ascii="Bradley Hand ITC" w:hAnsi="Bradley Hand ITC"/>
                                <w:b/>
                                <w:sz w:val="48"/>
                                <w:szCs w:val="48"/>
                              </w:rPr>
                              <w:t xml:space="preserve">Love </w:t>
                            </w:r>
                            <w:proofErr w:type="gramStart"/>
                            <w:r w:rsidRPr="00D63110">
                              <w:rPr>
                                <w:rFonts w:ascii="Bradley Hand ITC" w:hAnsi="Bradley Hand ITC"/>
                                <w:b/>
                                <w:sz w:val="48"/>
                                <w:szCs w:val="48"/>
                              </w:rPr>
                              <w:t>To</w:t>
                            </w:r>
                            <w:proofErr w:type="gramEnd"/>
                            <w:r w:rsidRPr="00D63110">
                              <w:rPr>
                                <w:rFonts w:ascii="Bradley Hand ITC" w:hAnsi="Bradley Hand ITC"/>
                                <w:b/>
                                <w:sz w:val="48"/>
                                <w:szCs w:val="48"/>
                              </w:rPr>
                              <w:t xml:space="preserve"> Learn</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14C42E0D" id="_x0000_t202" coordsize="21600,21600" o:spt="202" path="m,l,21600r21600,l21600,xe">
                <v:stroke joinstyle="miter"/>
                <v:path gradientshapeok="t" o:connecttype="rect"/>
              </v:shapetype>
              <v:shape id="TextBox 4" o:spid="_x0000_s1026" type="#_x0000_t202" style="position:absolute;margin-left:19.7pt;margin-top:31.5pt;width:400.1pt;height:30.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" fillcolor="#404040 [1636]" stroked="f">
                <v:fill color2="#777 [3012]" rotate="t" angle="180" colors="0 #5d5d5d;52429f #7b7b7b;1 #7b7b7b" focus="100%" type="gradient">
                  <o:fill v:ext="view" type="gradientUnscaled"/>
                </v:fill>
                <v:shadow on="t" color="black" opacity="22937f" origin=",.5" offset="0,.63889mm"/>
                <v:textbox>
                  <w:txbxContent>
                    <w:p w:rsidR="008D109E" w:rsidRPr="00D63110" w:rsidRDefault="008D109E" w:rsidP="00A2184F">
                      <w:pPr>
                        <w:pStyle w:val="NormalWeb"/>
                        <w:shd w:val="clear" w:color="auto" w:fill="002060"/>
                        <w:spacing w:before="0" w:beforeAutospacing="0" w:after="0" w:afterAutospacing="0"/>
                        <w:jc w:val="center"/>
                        <w:rPr>
                          <w:rFonts w:ascii="Arial" w:hAnsi="Arial" w:cs="Arial"/>
                          <w:sz w:val="48"/>
                          <w:szCs w:val="48"/>
                        </w:rPr>
                      </w:pPr>
                      <w:r w:rsidRPr="00D63110">
                        <w:rPr>
                          <w:rFonts w:ascii="Bradley Hand ITC" w:hAnsi="Bradley Hand ITC"/>
                          <w:b/>
                          <w:sz w:val="48"/>
                          <w:szCs w:val="48"/>
                        </w:rPr>
                        <w:t xml:space="preserve">Love </w:t>
                      </w:r>
                      <w:proofErr w:type="gramStart"/>
                      <w:r w:rsidRPr="00D63110">
                        <w:rPr>
                          <w:rFonts w:ascii="Bradley Hand ITC" w:hAnsi="Bradley Hand ITC"/>
                          <w:b/>
                          <w:sz w:val="48"/>
                          <w:szCs w:val="48"/>
                        </w:rPr>
                        <w:t>To</w:t>
                      </w:r>
                      <w:proofErr w:type="gramEnd"/>
                      <w:r w:rsidRPr="00D63110">
                        <w:rPr>
                          <w:rFonts w:ascii="Bradley Hand ITC" w:hAnsi="Bradley Hand ITC"/>
                          <w:b/>
                          <w:sz w:val="48"/>
                          <w:szCs w:val="48"/>
                        </w:rPr>
                        <w:t xml:space="preserve"> Learn</w:t>
                      </w:r>
                    </w:p>
                  </w:txbxContent>
                </v:textbox>
                <w10:wrap anchory="page"/>
              </v:shape>
            </w:pict>
          </mc:Fallback>
        </mc:AlternateContent>
      </w:r>
      <w:r w:rsidRPr="00A2184F">
        <w:rPr>
          <w:rFonts w:ascii="Raleway" w:hAnsi="Raleway"/>
          <w:noProof/>
          <w:lang w:eastAsia="en-GB"/>
        </w:rPr>
        <w:drawing>
          <wp:anchor distT="0" distB="0" distL="114300" distR="114300" simplePos="0" relativeHeight="251661312" behindDoc="0" locked="0" layoutInCell="1" allowOverlap="1" wp14:anchorId="10FD8E3B" wp14:editId="6A462015">
            <wp:simplePos x="0" y="0"/>
            <wp:positionH relativeFrom="column">
              <wp:posOffset>5734050</wp:posOffset>
            </wp:positionH>
            <wp:positionV relativeFrom="page">
              <wp:posOffset>228600</wp:posOffset>
            </wp:positionV>
            <wp:extent cx="708660" cy="706120"/>
            <wp:effectExtent l="0" t="0" r="0" b="0"/>
            <wp:wrapSquare wrapText="bothSides"/>
            <wp:docPr id="4" name="Picture 4"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8660" cy="7061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2184F">
        <w:rPr>
          <w:rFonts w:ascii="Raleway" w:hAnsi="Raleway"/>
          <w:noProof/>
          <w:lang w:eastAsia="en-GB"/>
        </w:rPr>
        <w:drawing>
          <wp:anchor distT="0" distB="0" distL="114300" distR="114300" simplePos="0" relativeHeight="251660288" behindDoc="0" locked="0" layoutInCell="1" allowOverlap="1" wp14:anchorId="1F49BDBE" wp14:editId="6B00DC04">
            <wp:simplePos x="0" y="0"/>
            <wp:positionH relativeFrom="column">
              <wp:posOffset>-698500</wp:posOffset>
            </wp:positionH>
            <wp:positionV relativeFrom="page">
              <wp:posOffset>171450</wp:posOffset>
            </wp:positionV>
            <wp:extent cx="765810" cy="763270"/>
            <wp:effectExtent l="0" t="0" r="0" b="0"/>
            <wp:wrapSquare wrapText="bothSides"/>
            <wp:docPr id="2" name="Picture 2"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65810" cy="7632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2184F" w:rsidRPr="00A2184F" w:rsidRDefault="00A2184F" w:rsidP="00A2184F">
      <w:pPr>
        <w:rPr>
          <w:rFonts w:ascii="Raleway" w:hAnsi="Raleway"/>
        </w:rPr>
      </w:pPr>
    </w:p>
    <w:p w:rsidR="00A2184F" w:rsidRPr="00A2184F" w:rsidRDefault="00A2184F" w:rsidP="00A2184F">
      <w:pPr>
        <w:rPr>
          <w:rFonts w:ascii="Raleway" w:hAnsi="Raleway"/>
        </w:rPr>
      </w:pPr>
    </w:p>
    <w:p w:rsidR="00A2184F" w:rsidRPr="00A2184F" w:rsidRDefault="00A2184F" w:rsidP="00A2184F">
      <w:pPr>
        <w:rPr>
          <w:rFonts w:ascii="Raleway" w:hAnsi="Raleway"/>
        </w:rPr>
      </w:pPr>
    </w:p>
    <w:p w:rsidR="00A2184F" w:rsidRPr="00A2184F" w:rsidRDefault="00A2184F" w:rsidP="00A2184F">
      <w:pPr>
        <w:jc w:val="center"/>
        <w:rPr>
          <w:rFonts w:ascii="Raleway" w:hAnsi="Raleway"/>
        </w:rPr>
      </w:pPr>
    </w:p>
    <w:p w:rsidR="00A2184F" w:rsidRPr="00A2184F" w:rsidRDefault="00A2184F" w:rsidP="00A2184F">
      <w:pPr>
        <w:jc w:val="center"/>
        <w:rPr>
          <w:rFonts w:ascii="Raleway" w:hAnsi="Raleway"/>
        </w:rPr>
      </w:pPr>
    </w:p>
    <w:p w:rsidR="00A2184F" w:rsidRPr="00A2184F" w:rsidRDefault="00A2184F" w:rsidP="00A2184F">
      <w:pPr>
        <w:jc w:val="center"/>
        <w:rPr>
          <w:rFonts w:ascii="Raleway" w:hAnsi="Raleway"/>
        </w:rPr>
      </w:pPr>
    </w:p>
    <w:p w:rsidR="00A2184F" w:rsidRPr="00A2184F" w:rsidRDefault="00A2184F" w:rsidP="00A2184F">
      <w:pPr>
        <w:jc w:val="center"/>
        <w:rPr>
          <w:rFonts w:ascii="Raleway" w:hAnsi="Raleway"/>
        </w:rPr>
      </w:pPr>
    </w:p>
    <w:p w:rsidR="00A2184F" w:rsidRPr="00A2184F" w:rsidRDefault="00A2184F" w:rsidP="00A2184F">
      <w:pPr>
        <w:jc w:val="center"/>
        <w:rPr>
          <w:rFonts w:ascii="Raleway" w:hAnsi="Raleway" w:cs="Arial"/>
          <w:b/>
          <w:sz w:val="32"/>
          <w:szCs w:val="32"/>
        </w:rPr>
      </w:pPr>
      <w:r w:rsidRPr="00A2184F">
        <w:rPr>
          <w:rFonts w:ascii="Raleway" w:hAnsi="Raleway" w:cs="Arial"/>
          <w:b/>
          <w:sz w:val="32"/>
          <w:szCs w:val="32"/>
        </w:rPr>
        <w:t>SOCIAL EMOTIONAL AND MENTAL HEALTH POLICY</w:t>
      </w:r>
    </w:p>
    <w:p w:rsidR="00A2184F" w:rsidRPr="00A2184F" w:rsidRDefault="00A2184F" w:rsidP="00A2184F">
      <w:pPr>
        <w:jc w:val="center"/>
        <w:rPr>
          <w:rFonts w:ascii="Raleway" w:hAnsi="Raleway" w:cs="Arial"/>
          <w:b/>
          <w:sz w:val="32"/>
          <w:szCs w:val="32"/>
        </w:rPr>
      </w:pPr>
      <w:r w:rsidRPr="00A2184F">
        <w:rPr>
          <w:rFonts w:ascii="Raleway" w:hAnsi="Raleway" w:cs="Arial"/>
          <w:b/>
          <w:sz w:val="32"/>
          <w:szCs w:val="32"/>
        </w:rPr>
        <w:t>FOR PUPILS</w:t>
      </w:r>
    </w:p>
    <w:p w:rsidR="00A2184F" w:rsidRPr="00A2184F" w:rsidRDefault="00A2184F" w:rsidP="00A2184F">
      <w:pPr>
        <w:jc w:val="center"/>
        <w:rPr>
          <w:rFonts w:ascii="Raleway" w:hAnsi="Raleway" w:cs="Arial"/>
          <w:b/>
          <w:sz w:val="32"/>
          <w:szCs w:val="32"/>
        </w:rPr>
      </w:pPr>
    </w:p>
    <w:p w:rsidR="00A2184F" w:rsidRPr="00A2184F" w:rsidRDefault="00A2184F" w:rsidP="00A2184F">
      <w:pPr>
        <w:jc w:val="center"/>
        <w:rPr>
          <w:rFonts w:ascii="Raleway" w:hAnsi="Raleway" w:cs="Arial"/>
          <w:b/>
          <w:sz w:val="32"/>
          <w:szCs w:val="32"/>
        </w:rPr>
      </w:pPr>
      <w:r w:rsidRPr="00A2184F">
        <w:rPr>
          <w:rFonts w:ascii="Raleway" w:hAnsi="Raleway" w:cs="Arial"/>
          <w:b/>
          <w:sz w:val="32"/>
          <w:szCs w:val="32"/>
        </w:rPr>
        <w:t>ADOPTED DATE:  APRIL 2022</w:t>
      </w:r>
    </w:p>
    <w:p w:rsidR="00A2184F" w:rsidRPr="00A2184F" w:rsidRDefault="00A2184F" w:rsidP="00A2184F">
      <w:pPr>
        <w:jc w:val="center"/>
        <w:rPr>
          <w:rFonts w:ascii="Raleway" w:hAnsi="Raleway" w:cs="Arial"/>
          <w:b/>
          <w:sz w:val="32"/>
          <w:szCs w:val="32"/>
        </w:rPr>
      </w:pPr>
      <w:r w:rsidRPr="00A2184F">
        <w:rPr>
          <w:rFonts w:ascii="Raleway" w:hAnsi="Raleway" w:cs="Arial"/>
          <w:b/>
          <w:sz w:val="32"/>
          <w:szCs w:val="32"/>
        </w:rPr>
        <w:t>REVIEW DATE:   APRIL 2026</w:t>
      </w:r>
    </w:p>
    <w:p w:rsidR="00A2184F" w:rsidRPr="00A2184F" w:rsidRDefault="00A2184F" w:rsidP="00A2184F">
      <w:pPr>
        <w:jc w:val="center"/>
        <w:rPr>
          <w:rFonts w:ascii="Raleway" w:hAnsi="Raleway" w:cs="Arial"/>
          <w:b/>
          <w:sz w:val="32"/>
          <w:szCs w:val="32"/>
        </w:rPr>
      </w:pPr>
    </w:p>
    <w:p w:rsidR="00A2184F" w:rsidRPr="00A2184F" w:rsidRDefault="00A2184F" w:rsidP="00A2184F">
      <w:pPr>
        <w:jc w:val="center"/>
        <w:rPr>
          <w:rFonts w:ascii="Raleway" w:hAnsi="Raleway" w:cs="Arial"/>
          <w:b/>
          <w:sz w:val="32"/>
          <w:szCs w:val="32"/>
        </w:rPr>
      </w:pPr>
    </w:p>
    <w:p w:rsidR="00A2184F" w:rsidRPr="00A2184F" w:rsidRDefault="00A2184F" w:rsidP="00A2184F">
      <w:pPr>
        <w:jc w:val="center"/>
        <w:rPr>
          <w:rFonts w:ascii="Raleway" w:hAnsi="Raleway" w:cs="Arial"/>
          <w:b/>
          <w:sz w:val="32"/>
          <w:szCs w:val="32"/>
        </w:rPr>
      </w:pPr>
    </w:p>
    <w:p w:rsidR="00A2184F" w:rsidRPr="00A2184F" w:rsidRDefault="00A2184F" w:rsidP="00A2184F">
      <w:pPr>
        <w:jc w:val="center"/>
        <w:rPr>
          <w:rFonts w:ascii="Raleway" w:hAnsi="Raleway" w:cs="Arial"/>
          <w:b/>
          <w:sz w:val="32"/>
          <w:szCs w:val="32"/>
        </w:rPr>
      </w:pPr>
    </w:p>
    <w:p w:rsidR="00A2184F" w:rsidRPr="00A2184F" w:rsidRDefault="00A2184F" w:rsidP="00A2184F">
      <w:pPr>
        <w:jc w:val="center"/>
        <w:rPr>
          <w:rFonts w:ascii="Raleway" w:hAnsi="Raleway" w:cs="Arial"/>
          <w:b/>
          <w:sz w:val="32"/>
          <w:szCs w:val="32"/>
        </w:rPr>
      </w:pPr>
    </w:p>
    <w:p w:rsidR="00A2184F" w:rsidRPr="00A2184F" w:rsidRDefault="00A2184F" w:rsidP="00A2184F">
      <w:pPr>
        <w:jc w:val="center"/>
        <w:rPr>
          <w:rFonts w:ascii="Raleway" w:hAnsi="Raleway" w:cs="Arial"/>
          <w:b/>
          <w:sz w:val="32"/>
          <w:szCs w:val="32"/>
        </w:rPr>
      </w:pPr>
    </w:p>
    <w:p w:rsidR="00A2184F" w:rsidRPr="00A2184F" w:rsidRDefault="00A2184F" w:rsidP="00A2184F">
      <w:pPr>
        <w:jc w:val="center"/>
        <w:rPr>
          <w:rFonts w:ascii="Raleway" w:hAnsi="Raleway"/>
          <w:b/>
        </w:rPr>
      </w:pPr>
      <w:r w:rsidRPr="00A2184F">
        <w:rPr>
          <w:rFonts w:ascii="Raleway" w:hAnsi="Raleway"/>
          <w:b/>
        </w:rPr>
        <w:t>Malcolm Sargent Primary School</w:t>
      </w:r>
    </w:p>
    <w:p w:rsidR="00A2184F" w:rsidRPr="00A2184F" w:rsidRDefault="00A2184F" w:rsidP="00A2184F">
      <w:pPr>
        <w:jc w:val="center"/>
        <w:rPr>
          <w:rFonts w:ascii="Raleway" w:hAnsi="Raleway"/>
          <w:b/>
        </w:rPr>
      </w:pPr>
      <w:r w:rsidRPr="00A2184F">
        <w:rPr>
          <w:rFonts w:ascii="Raleway" w:hAnsi="Raleway"/>
          <w:b/>
        </w:rPr>
        <w:t>Empingham Road</w:t>
      </w:r>
    </w:p>
    <w:p w:rsidR="00A2184F" w:rsidRPr="00A2184F" w:rsidRDefault="00A2184F" w:rsidP="00A2184F">
      <w:pPr>
        <w:jc w:val="center"/>
        <w:rPr>
          <w:rFonts w:ascii="Raleway" w:hAnsi="Raleway"/>
          <w:b/>
        </w:rPr>
      </w:pPr>
      <w:r w:rsidRPr="00A2184F">
        <w:rPr>
          <w:rFonts w:ascii="Raleway" w:hAnsi="Raleway"/>
          <w:b/>
        </w:rPr>
        <w:t>Stamford PE9 2SR</w:t>
      </w:r>
    </w:p>
    <w:p w:rsidR="00A2184F" w:rsidRPr="00A2184F" w:rsidRDefault="00A2184F" w:rsidP="00A2184F">
      <w:pPr>
        <w:jc w:val="center"/>
        <w:rPr>
          <w:rFonts w:ascii="Raleway" w:hAnsi="Raleway" w:cs="Arial"/>
          <w:b/>
          <w:sz w:val="24"/>
          <w:szCs w:val="24"/>
        </w:rPr>
      </w:pPr>
    </w:p>
    <w:p w:rsidR="00A2184F" w:rsidRPr="00A2184F" w:rsidRDefault="00A2184F" w:rsidP="00A2184F">
      <w:pPr>
        <w:jc w:val="center"/>
        <w:rPr>
          <w:rFonts w:ascii="Raleway" w:hAnsi="Raleway" w:cs="Arial"/>
          <w:b/>
          <w:sz w:val="24"/>
          <w:szCs w:val="24"/>
        </w:rPr>
      </w:pPr>
      <w:r w:rsidRPr="00A2184F">
        <w:rPr>
          <w:rFonts w:ascii="Raleway" w:hAnsi="Raleway" w:cs="Arial"/>
          <w:b/>
          <w:noProof/>
          <w:sz w:val="24"/>
          <w:szCs w:val="24"/>
          <w:lang w:eastAsia="en-GB"/>
        </w:rPr>
        <w:drawing>
          <wp:anchor distT="0" distB="0" distL="114300" distR="114300" simplePos="0" relativeHeight="251662336" behindDoc="1" locked="0" layoutInCell="1" allowOverlap="1" wp14:anchorId="1B0575EC" wp14:editId="3B89AAF0">
            <wp:simplePos x="0" y="0"/>
            <wp:positionH relativeFrom="column">
              <wp:posOffset>-400050</wp:posOffset>
            </wp:positionH>
            <wp:positionV relativeFrom="page">
              <wp:posOffset>9982200</wp:posOffset>
            </wp:positionV>
            <wp:extent cx="6605905" cy="490220"/>
            <wp:effectExtent l="0" t="0" r="4445" b="5080"/>
            <wp:wrapTight wrapText="bothSides">
              <wp:wrapPolygon edited="0">
                <wp:start x="0" y="0"/>
                <wp:lineTo x="0" y="20984"/>
                <wp:lineTo x="21552" y="20984"/>
                <wp:lineTo x="2155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05905" cy="4902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2184F" w:rsidRPr="00A2184F" w:rsidRDefault="00A2184F">
      <w:pPr>
        <w:rPr>
          <w:rFonts w:ascii="Raleway" w:hAnsi="Raleway" w:cs="Arial"/>
          <w:b/>
          <w:sz w:val="32"/>
        </w:rPr>
      </w:pPr>
      <w:r w:rsidRPr="00A2184F">
        <w:rPr>
          <w:rFonts w:ascii="Raleway" w:hAnsi="Raleway" w:cs="Arial"/>
          <w:b/>
          <w:sz w:val="32"/>
        </w:rPr>
        <w:br w:type="page"/>
      </w:r>
    </w:p>
    <w:p w:rsidR="00A23725" w:rsidRPr="00A2184F" w:rsidRDefault="00A23725" w:rsidP="002735EA">
      <w:pPr>
        <w:jc w:val="both"/>
        <w:rPr>
          <w:rFonts w:ascii="Raleway" w:hAnsi="Raleway" w:cs="Arial"/>
          <w:b/>
          <w:sz w:val="32"/>
        </w:rPr>
      </w:pPr>
      <w:r w:rsidRPr="00A2184F">
        <w:rPr>
          <w:rFonts w:ascii="Raleway" w:hAnsi="Raleway" w:cs="Arial"/>
          <w:b/>
          <w:sz w:val="32"/>
        </w:rPr>
        <w:t>Contents:</w:t>
      </w:r>
    </w:p>
    <w:p w:rsidR="00A23725" w:rsidRPr="00A2184F" w:rsidRDefault="00A23725" w:rsidP="00241C3E">
      <w:pPr>
        <w:ind w:left="360"/>
        <w:jc w:val="both"/>
        <w:rPr>
          <w:rStyle w:val="Hyperlink"/>
          <w:rFonts w:ascii="Raleway" w:hAnsi="Raleway" w:cs="Arial"/>
          <w:sz w:val="14"/>
        </w:rPr>
      </w:pPr>
      <w:r w:rsidRPr="00A2184F">
        <w:rPr>
          <w:rFonts w:ascii="Raleway" w:hAnsi="Raleway" w:cs="Arial"/>
        </w:rPr>
        <w:fldChar w:fldCharType="begin"/>
      </w:r>
      <w:r w:rsidRPr="00A2184F">
        <w:rPr>
          <w:rFonts w:ascii="Raleway" w:hAnsi="Raleway" w:cs="Arial"/>
        </w:rPr>
        <w:instrText xml:space="preserve"> HYPERLINK  \l "_Statement_of_intent_1" </w:instrText>
      </w:r>
      <w:r w:rsidRPr="00A2184F">
        <w:rPr>
          <w:rFonts w:ascii="Raleway" w:hAnsi="Raleway" w:cs="Arial"/>
        </w:rPr>
        <w:fldChar w:fldCharType="separate"/>
      </w:r>
      <w:r w:rsidRPr="00A2184F">
        <w:rPr>
          <w:rStyle w:val="Hyperlink"/>
          <w:rFonts w:ascii="Raleway" w:hAnsi="Raleway" w:cs="Arial"/>
        </w:rPr>
        <w:t>Statement of intent</w:t>
      </w:r>
      <w:bookmarkStart w:id="0" w:name="b"/>
    </w:p>
    <w:p w:rsidR="006B51E0" w:rsidRPr="00A2184F" w:rsidRDefault="00A23725" w:rsidP="003B664D">
      <w:pPr>
        <w:pStyle w:val="ListParagraph"/>
        <w:numPr>
          <w:ilvl w:val="0"/>
          <w:numId w:val="11"/>
        </w:numPr>
        <w:ind w:left="723"/>
        <w:jc w:val="both"/>
        <w:rPr>
          <w:rFonts w:ascii="Raleway" w:hAnsi="Raleway"/>
        </w:rPr>
      </w:pPr>
      <w:r w:rsidRPr="00A2184F">
        <w:rPr>
          <w:rFonts w:ascii="Raleway" w:hAnsi="Raleway"/>
        </w:rPr>
        <w:fldChar w:fldCharType="end"/>
      </w:r>
      <w:bookmarkEnd w:id="0"/>
      <w:r w:rsidR="00990FAB" w:rsidRPr="00A2184F">
        <w:rPr>
          <w:rFonts w:ascii="Raleway" w:hAnsi="Raleway" w:cs="Arial"/>
          <w:b/>
          <w:bCs/>
          <w:color w:val="000000"/>
          <w:shd w:val="clear" w:color="auto" w:fill="47D7AC"/>
        </w:rPr>
        <w:t>[Updated]</w:t>
      </w:r>
      <w:r w:rsidR="00990FAB" w:rsidRPr="00A2184F">
        <w:rPr>
          <w:rFonts w:ascii="Raleway" w:hAnsi="Raleway" w:cs="Arial"/>
          <w:b/>
          <w:bCs/>
          <w:color w:val="000000"/>
        </w:rPr>
        <w:t xml:space="preserve"> </w:t>
      </w:r>
      <w:hyperlink w:anchor="_[Updated_for_2019]" w:history="1">
        <w:r w:rsidR="00763C26" w:rsidRPr="00A2184F">
          <w:rPr>
            <w:rStyle w:val="Hyperlink"/>
            <w:rFonts w:ascii="Raleway" w:hAnsi="Raleway"/>
          </w:rPr>
          <w:t>Legal framework</w:t>
        </w:r>
      </w:hyperlink>
    </w:p>
    <w:p w:rsidR="006B51E0" w:rsidRPr="00A2184F" w:rsidRDefault="00420452" w:rsidP="003B664D">
      <w:pPr>
        <w:pStyle w:val="ListParagraph"/>
        <w:numPr>
          <w:ilvl w:val="0"/>
          <w:numId w:val="11"/>
        </w:numPr>
        <w:ind w:left="723"/>
        <w:jc w:val="both"/>
        <w:rPr>
          <w:rFonts w:ascii="Raleway" w:hAnsi="Raleway" w:cs="Arial"/>
        </w:rPr>
      </w:pPr>
      <w:r w:rsidRPr="00A2184F">
        <w:rPr>
          <w:rFonts w:ascii="Raleway" w:hAnsi="Raleway" w:cs="Arial"/>
          <w:b/>
          <w:bCs/>
          <w:color w:val="000000"/>
          <w:shd w:val="clear" w:color="auto" w:fill="47D7AC"/>
        </w:rPr>
        <w:t>[Updated]</w:t>
      </w:r>
      <w:r w:rsidRPr="00A2184F">
        <w:rPr>
          <w:rFonts w:ascii="Raleway" w:hAnsi="Raleway" w:cs="Arial"/>
          <w:b/>
          <w:bCs/>
          <w:color w:val="000000"/>
        </w:rPr>
        <w:t xml:space="preserve"> </w:t>
      </w:r>
      <w:hyperlink w:anchor="_Roles_and_responsibilities" w:history="1">
        <w:r w:rsidR="006B51E0" w:rsidRPr="00A2184F">
          <w:rPr>
            <w:rStyle w:val="Hyperlink"/>
            <w:rFonts w:ascii="Raleway" w:hAnsi="Raleway" w:cs="Arial"/>
          </w:rPr>
          <w:t>Roles and responsibilities</w:t>
        </w:r>
      </w:hyperlink>
    </w:p>
    <w:p w:rsidR="006B51E0" w:rsidRPr="00A2184F" w:rsidRDefault="008D109E" w:rsidP="003B664D">
      <w:pPr>
        <w:pStyle w:val="ListParagraph"/>
        <w:numPr>
          <w:ilvl w:val="0"/>
          <w:numId w:val="11"/>
        </w:numPr>
        <w:ind w:left="723"/>
        <w:jc w:val="both"/>
        <w:rPr>
          <w:rFonts w:ascii="Raleway" w:hAnsi="Raleway" w:cs="Arial"/>
        </w:rPr>
      </w:pPr>
      <w:hyperlink w:anchor="_[New_for_2019]" w:history="1">
        <w:r w:rsidR="006B51E0" w:rsidRPr="00A2184F">
          <w:rPr>
            <w:rStyle w:val="Hyperlink"/>
            <w:rFonts w:ascii="Raleway" w:hAnsi="Raleway" w:cs="Arial"/>
          </w:rPr>
          <w:t>Creating a supportive whole-school culture</w:t>
        </w:r>
      </w:hyperlink>
    </w:p>
    <w:p w:rsidR="006B51E0" w:rsidRPr="00A2184F" w:rsidRDefault="00D858DC" w:rsidP="003B664D">
      <w:pPr>
        <w:pStyle w:val="ListParagraph"/>
        <w:numPr>
          <w:ilvl w:val="0"/>
          <w:numId w:val="11"/>
        </w:numPr>
        <w:ind w:left="723"/>
        <w:jc w:val="both"/>
        <w:rPr>
          <w:rFonts w:ascii="Raleway" w:hAnsi="Raleway" w:cs="Arial"/>
        </w:rPr>
      </w:pPr>
      <w:r w:rsidRPr="00A2184F">
        <w:rPr>
          <w:rFonts w:ascii="Raleway" w:hAnsi="Raleway" w:cs="Arial"/>
          <w:b/>
          <w:bCs/>
          <w:color w:val="000000"/>
          <w:shd w:val="clear" w:color="auto" w:fill="47D7AC"/>
        </w:rPr>
        <w:t>[Updated]</w:t>
      </w:r>
      <w:r w:rsidRPr="00A2184F">
        <w:rPr>
          <w:rFonts w:ascii="Raleway" w:hAnsi="Raleway" w:cs="Arial"/>
          <w:b/>
          <w:bCs/>
          <w:color w:val="000000"/>
        </w:rPr>
        <w:t xml:space="preserve"> </w:t>
      </w:r>
      <w:hyperlink w:anchor="_[New_for_2019]_1" w:history="1">
        <w:r w:rsidR="006B51E0" w:rsidRPr="00A2184F">
          <w:rPr>
            <w:rStyle w:val="Hyperlink"/>
            <w:rFonts w:ascii="Raleway" w:hAnsi="Raleway" w:cs="Arial"/>
          </w:rPr>
          <w:t>Staff training</w:t>
        </w:r>
      </w:hyperlink>
    </w:p>
    <w:p w:rsidR="006B51E0" w:rsidRPr="00A2184F" w:rsidRDefault="008D109E" w:rsidP="003B664D">
      <w:pPr>
        <w:pStyle w:val="ListParagraph"/>
        <w:numPr>
          <w:ilvl w:val="0"/>
          <w:numId w:val="11"/>
        </w:numPr>
        <w:ind w:left="723"/>
        <w:jc w:val="both"/>
        <w:rPr>
          <w:rFonts w:ascii="Raleway" w:hAnsi="Raleway" w:cs="Arial"/>
        </w:rPr>
      </w:pPr>
      <w:hyperlink w:anchor="_Identifying_signs_of" w:history="1">
        <w:r w:rsidR="006B51E0" w:rsidRPr="00A2184F">
          <w:rPr>
            <w:rStyle w:val="Hyperlink"/>
            <w:rFonts w:ascii="Raleway" w:hAnsi="Raleway" w:cs="Arial"/>
          </w:rPr>
          <w:t>Identifying signs of SEMH difficulties</w:t>
        </w:r>
      </w:hyperlink>
    </w:p>
    <w:p w:rsidR="006B51E0" w:rsidRPr="00A2184F" w:rsidRDefault="008D109E" w:rsidP="003B664D">
      <w:pPr>
        <w:pStyle w:val="ListParagraph"/>
        <w:numPr>
          <w:ilvl w:val="0"/>
          <w:numId w:val="11"/>
        </w:numPr>
        <w:ind w:left="723"/>
        <w:jc w:val="both"/>
        <w:rPr>
          <w:rFonts w:ascii="Raleway" w:hAnsi="Raleway" w:cs="Arial"/>
        </w:rPr>
      </w:pPr>
      <w:hyperlink w:anchor="_[New_for_2019]_2" w:history="1">
        <w:r w:rsidR="006B51E0" w:rsidRPr="00A2184F">
          <w:rPr>
            <w:rStyle w:val="Hyperlink"/>
            <w:rFonts w:ascii="Raleway" w:hAnsi="Raleway" w:cs="Arial"/>
          </w:rPr>
          <w:t>Vulnerable groups</w:t>
        </w:r>
      </w:hyperlink>
    </w:p>
    <w:p w:rsidR="002735EA" w:rsidRPr="00A2184F" w:rsidRDefault="008D109E" w:rsidP="002735EA">
      <w:pPr>
        <w:pStyle w:val="ListParagraph"/>
        <w:numPr>
          <w:ilvl w:val="0"/>
          <w:numId w:val="11"/>
        </w:numPr>
        <w:ind w:left="723"/>
        <w:jc w:val="both"/>
        <w:rPr>
          <w:rStyle w:val="Hyperlink"/>
          <w:rFonts w:ascii="Raleway" w:hAnsi="Raleway" w:cs="Arial"/>
          <w:color w:val="auto"/>
          <w:u w:val="none"/>
        </w:rPr>
      </w:pPr>
      <w:hyperlink w:anchor="_[_New_for" w:history="1">
        <w:r w:rsidR="00E152E1" w:rsidRPr="00A2184F">
          <w:rPr>
            <w:rStyle w:val="Hyperlink"/>
            <w:rFonts w:ascii="Raleway" w:hAnsi="Raleway" w:cs="Arial"/>
          </w:rPr>
          <w:t>Children in need, LAC and PLAC</w:t>
        </w:r>
      </w:hyperlink>
    </w:p>
    <w:p w:rsidR="006B51E0" w:rsidRPr="00A2184F" w:rsidRDefault="008D109E" w:rsidP="002735EA">
      <w:pPr>
        <w:pStyle w:val="ListParagraph"/>
        <w:numPr>
          <w:ilvl w:val="0"/>
          <w:numId w:val="11"/>
        </w:numPr>
        <w:ind w:left="723"/>
        <w:jc w:val="both"/>
        <w:rPr>
          <w:rFonts w:ascii="Raleway" w:hAnsi="Raleway" w:cs="Arial"/>
        </w:rPr>
      </w:pPr>
      <w:hyperlink w:anchor="_[New_for_2019]_3" w:history="1">
        <w:r w:rsidR="006B51E0" w:rsidRPr="00A2184F">
          <w:rPr>
            <w:rStyle w:val="Hyperlink"/>
            <w:rFonts w:ascii="Raleway" w:hAnsi="Raleway" w:cs="Arial"/>
          </w:rPr>
          <w:t>Adverse childhood experiences (ACEs) and other events that impact pupils’ SEMH</w:t>
        </w:r>
      </w:hyperlink>
    </w:p>
    <w:p w:rsidR="006B51E0" w:rsidRPr="00A2184F" w:rsidRDefault="008D109E" w:rsidP="003B664D">
      <w:pPr>
        <w:pStyle w:val="ListParagraph"/>
        <w:numPr>
          <w:ilvl w:val="0"/>
          <w:numId w:val="11"/>
        </w:numPr>
        <w:ind w:left="723"/>
        <w:jc w:val="both"/>
        <w:rPr>
          <w:rFonts w:ascii="Raleway" w:hAnsi="Raleway" w:cs="Arial"/>
        </w:rPr>
      </w:pPr>
      <w:hyperlink w:anchor="_[New_for_2019]_4" w:history="1">
        <w:r w:rsidR="006B51E0" w:rsidRPr="00A2184F">
          <w:rPr>
            <w:rStyle w:val="Hyperlink"/>
            <w:rFonts w:ascii="Raleway" w:hAnsi="Raleway" w:cs="Arial"/>
          </w:rPr>
          <w:t>SEND and SEMH</w:t>
        </w:r>
      </w:hyperlink>
    </w:p>
    <w:p w:rsidR="006B51E0" w:rsidRPr="00A2184F" w:rsidRDefault="008D109E" w:rsidP="003B664D">
      <w:pPr>
        <w:pStyle w:val="ListParagraph"/>
        <w:numPr>
          <w:ilvl w:val="0"/>
          <w:numId w:val="11"/>
        </w:numPr>
        <w:ind w:left="723"/>
        <w:jc w:val="both"/>
        <w:rPr>
          <w:rFonts w:ascii="Raleway" w:hAnsi="Raleway" w:cs="Arial"/>
        </w:rPr>
      </w:pPr>
      <w:hyperlink w:anchor="_[New_for_2019]_5" w:history="1">
        <w:r w:rsidR="006B51E0" w:rsidRPr="00A2184F">
          <w:rPr>
            <w:rStyle w:val="Hyperlink"/>
            <w:rFonts w:ascii="Raleway" w:hAnsi="Raleway" w:cs="Arial"/>
          </w:rPr>
          <w:t>Risk factors and protective factors</w:t>
        </w:r>
      </w:hyperlink>
    </w:p>
    <w:p w:rsidR="006B51E0" w:rsidRPr="00A2184F" w:rsidRDefault="008D109E" w:rsidP="003B664D">
      <w:pPr>
        <w:pStyle w:val="ListParagraph"/>
        <w:numPr>
          <w:ilvl w:val="0"/>
          <w:numId w:val="11"/>
        </w:numPr>
        <w:ind w:left="723"/>
        <w:jc w:val="both"/>
        <w:rPr>
          <w:rFonts w:ascii="Raleway" w:hAnsi="Raleway" w:cs="Arial"/>
        </w:rPr>
      </w:pPr>
      <w:hyperlink w:anchor="_[New_for_2019]_6" w:history="1">
        <w:r w:rsidR="006B51E0" w:rsidRPr="00A2184F">
          <w:rPr>
            <w:rStyle w:val="Hyperlink"/>
            <w:rFonts w:ascii="Raleway" w:hAnsi="Raleway" w:cs="Arial"/>
          </w:rPr>
          <w:t>Stress and mental health</w:t>
        </w:r>
      </w:hyperlink>
    </w:p>
    <w:p w:rsidR="006B51E0" w:rsidRPr="00A2184F" w:rsidRDefault="008D109E" w:rsidP="003B664D">
      <w:pPr>
        <w:pStyle w:val="ListParagraph"/>
        <w:numPr>
          <w:ilvl w:val="0"/>
          <w:numId w:val="11"/>
        </w:numPr>
        <w:ind w:left="723"/>
        <w:jc w:val="both"/>
        <w:rPr>
          <w:rStyle w:val="Hyperlink"/>
          <w:rFonts w:ascii="Raleway" w:hAnsi="Raleway" w:cs="Arial"/>
          <w:color w:val="auto"/>
          <w:u w:val="none"/>
        </w:rPr>
      </w:pPr>
      <w:hyperlink w:anchor="_[_Updated_for" w:history="1"/>
      <w:hyperlink w:anchor="_[Updated]_SEMH_intervention" w:history="1">
        <w:r w:rsidR="00987630" w:rsidRPr="00A2184F">
          <w:rPr>
            <w:rStyle w:val="Hyperlink"/>
            <w:rFonts w:ascii="Raleway" w:hAnsi="Raleway" w:cs="Arial"/>
          </w:rPr>
          <w:t>SEMH intervention and support</w:t>
        </w:r>
      </w:hyperlink>
    </w:p>
    <w:p w:rsidR="008D5333" w:rsidRPr="00A2184F" w:rsidRDefault="008D109E" w:rsidP="003B664D">
      <w:pPr>
        <w:pStyle w:val="ListParagraph"/>
        <w:numPr>
          <w:ilvl w:val="0"/>
          <w:numId w:val="11"/>
        </w:numPr>
        <w:ind w:left="723"/>
        <w:jc w:val="both"/>
        <w:rPr>
          <w:rFonts w:ascii="Raleway" w:hAnsi="Raleway" w:cs="Arial"/>
        </w:rPr>
      </w:pPr>
      <w:hyperlink w:anchor="_[New]_Suicide_concern" w:history="1">
        <w:r w:rsidR="00987630" w:rsidRPr="00A2184F">
          <w:rPr>
            <w:rStyle w:val="Hyperlink"/>
            <w:rFonts w:ascii="Raleway" w:hAnsi="Raleway" w:cs="Arial"/>
          </w:rPr>
          <w:t>Suicide concern intervention and support</w:t>
        </w:r>
      </w:hyperlink>
    </w:p>
    <w:p w:rsidR="006B51E0" w:rsidRPr="00A2184F" w:rsidRDefault="008D109E" w:rsidP="003B664D">
      <w:pPr>
        <w:pStyle w:val="ListParagraph"/>
        <w:numPr>
          <w:ilvl w:val="0"/>
          <w:numId w:val="11"/>
        </w:numPr>
        <w:ind w:left="723"/>
        <w:jc w:val="both"/>
        <w:rPr>
          <w:rFonts w:ascii="Raleway" w:hAnsi="Raleway" w:cs="Arial"/>
        </w:rPr>
      </w:pPr>
      <w:hyperlink w:anchor="_[New_for_2019]_7" w:history="1">
        <w:r w:rsidR="006B51E0" w:rsidRPr="00A2184F">
          <w:rPr>
            <w:rStyle w:val="Hyperlink"/>
            <w:rFonts w:ascii="Raleway" w:hAnsi="Raleway" w:cs="Arial"/>
          </w:rPr>
          <w:t>Working with other schools</w:t>
        </w:r>
      </w:hyperlink>
    </w:p>
    <w:p w:rsidR="006B51E0" w:rsidRPr="00A2184F" w:rsidRDefault="008D109E" w:rsidP="003B664D">
      <w:pPr>
        <w:pStyle w:val="ListParagraph"/>
        <w:numPr>
          <w:ilvl w:val="0"/>
          <w:numId w:val="11"/>
        </w:numPr>
        <w:ind w:left="723"/>
        <w:jc w:val="both"/>
        <w:rPr>
          <w:rFonts w:ascii="Raleway" w:hAnsi="Raleway" w:cs="Arial"/>
        </w:rPr>
      </w:pPr>
      <w:hyperlink w:anchor="_[New_for_2019]_8" w:history="1">
        <w:r w:rsidR="006B51E0" w:rsidRPr="00A2184F">
          <w:rPr>
            <w:rStyle w:val="Hyperlink"/>
            <w:rFonts w:ascii="Raleway" w:hAnsi="Raleway" w:cs="Arial"/>
          </w:rPr>
          <w:t>Commissioning local services</w:t>
        </w:r>
      </w:hyperlink>
    </w:p>
    <w:p w:rsidR="006B51E0" w:rsidRPr="00A2184F" w:rsidRDefault="008D109E" w:rsidP="003B664D">
      <w:pPr>
        <w:pStyle w:val="ListParagraph"/>
        <w:numPr>
          <w:ilvl w:val="0"/>
          <w:numId w:val="11"/>
        </w:numPr>
        <w:ind w:left="723"/>
        <w:jc w:val="both"/>
        <w:rPr>
          <w:rFonts w:ascii="Raleway" w:hAnsi="Raleway" w:cs="Arial"/>
        </w:rPr>
      </w:pPr>
      <w:hyperlink w:anchor="_[New_for_2019]_9" w:history="1">
        <w:r w:rsidR="006B51E0" w:rsidRPr="00A2184F">
          <w:rPr>
            <w:rStyle w:val="Hyperlink"/>
            <w:rFonts w:ascii="Raleway" w:hAnsi="Raleway" w:cs="Arial"/>
          </w:rPr>
          <w:t>Working with parents</w:t>
        </w:r>
      </w:hyperlink>
    </w:p>
    <w:p w:rsidR="006B51E0" w:rsidRPr="00A2184F" w:rsidRDefault="008D109E" w:rsidP="003B664D">
      <w:pPr>
        <w:pStyle w:val="ListParagraph"/>
        <w:numPr>
          <w:ilvl w:val="0"/>
          <w:numId w:val="11"/>
        </w:numPr>
        <w:ind w:left="723"/>
        <w:jc w:val="both"/>
        <w:rPr>
          <w:rFonts w:ascii="Raleway" w:hAnsi="Raleway" w:cs="Arial"/>
        </w:rPr>
      </w:pPr>
      <w:hyperlink w:anchor="_[New_for_2019]_10" w:history="1">
        <w:r w:rsidR="006B51E0" w:rsidRPr="00A2184F">
          <w:rPr>
            <w:rStyle w:val="Hyperlink"/>
            <w:rFonts w:ascii="Raleway" w:hAnsi="Raleway" w:cs="Arial"/>
          </w:rPr>
          <w:t>Working with alternative provision (AP) settings</w:t>
        </w:r>
      </w:hyperlink>
    </w:p>
    <w:p w:rsidR="006B51E0" w:rsidRPr="00A2184F" w:rsidRDefault="008D109E" w:rsidP="003B664D">
      <w:pPr>
        <w:pStyle w:val="ListParagraph"/>
        <w:numPr>
          <w:ilvl w:val="0"/>
          <w:numId w:val="11"/>
        </w:numPr>
        <w:ind w:left="723"/>
        <w:jc w:val="both"/>
        <w:rPr>
          <w:rFonts w:ascii="Raleway" w:hAnsi="Raleway" w:cs="Arial"/>
        </w:rPr>
      </w:pPr>
      <w:hyperlink w:anchor="_[New_for_2019]_11" w:history="1">
        <w:r w:rsidR="006B51E0" w:rsidRPr="00A2184F">
          <w:rPr>
            <w:rStyle w:val="Hyperlink"/>
            <w:rFonts w:ascii="Raleway" w:hAnsi="Raleway" w:cs="Arial"/>
          </w:rPr>
          <w:t>Administering medication</w:t>
        </w:r>
      </w:hyperlink>
    </w:p>
    <w:p w:rsidR="006B51E0" w:rsidRPr="00A2184F" w:rsidRDefault="008D109E" w:rsidP="003B664D">
      <w:pPr>
        <w:pStyle w:val="ListParagraph"/>
        <w:numPr>
          <w:ilvl w:val="0"/>
          <w:numId w:val="11"/>
        </w:numPr>
        <w:ind w:left="723"/>
        <w:jc w:val="both"/>
        <w:rPr>
          <w:rStyle w:val="Hyperlink"/>
          <w:rFonts w:ascii="Raleway" w:hAnsi="Raleway" w:cs="Arial"/>
          <w:color w:val="auto"/>
          <w:u w:val="none"/>
        </w:rPr>
      </w:pPr>
      <w:hyperlink w:anchor="_[_New_for_1" w:history="1">
        <w:r w:rsidR="006B51E0" w:rsidRPr="00A2184F">
          <w:rPr>
            <w:rStyle w:val="Hyperlink"/>
            <w:rFonts w:ascii="Raleway" w:hAnsi="Raleway" w:cs="Arial"/>
          </w:rPr>
          <w:t>Behaviour and exclusions</w:t>
        </w:r>
      </w:hyperlink>
    </w:p>
    <w:p w:rsidR="00B81D6B" w:rsidRPr="00A2184F" w:rsidRDefault="00E6015E" w:rsidP="003B664D">
      <w:pPr>
        <w:pStyle w:val="ListParagraph"/>
        <w:numPr>
          <w:ilvl w:val="0"/>
          <w:numId w:val="11"/>
        </w:numPr>
        <w:ind w:left="723"/>
        <w:jc w:val="both"/>
        <w:rPr>
          <w:rFonts w:ascii="Raleway" w:hAnsi="Raleway" w:cs="Arial"/>
        </w:rPr>
      </w:pPr>
      <w:r w:rsidRPr="00A2184F">
        <w:rPr>
          <w:rFonts w:ascii="Raleway" w:hAnsi="Raleway" w:cs="Arial"/>
          <w:b/>
          <w:bCs/>
          <w:color w:val="000000"/>
          <w:shd w:val="clear" w:color="auto" w:fill="47D7AC"/>
        </w:rPr>
        <w:t>[Updated]</w:t>
      </w:r>
      <w:r w:rsidRPr="00A2184F">
        <w:rPr>
          <w:rFonts w:ascii="Raleway" w:hAnsi="Raleway" w:cs="Arial"/>
          <w:b/>
          <w:bCs/>
          <w:color w:val="000000"/>
        </w:rPr>
        <w:t xml:space="preserve"> </w:t>
      </w:r>
      <w:hyperlink w:anchor="_[N_ew]_Safeguarding" w:history="1">
        <w:r w:rsidR="00B81D6B" w:rsidRPr="00A2184F">
          <w:rPr>
            <w:rStyle w:val="Hyperlink"/>
            <w:rFonts w:ascii="Raleway" w:hAnsi="Raleway" w:cs="Arial"/>
          </w:rPr>
          <w:t>Safeguarding</w:t>
        </w:r>
      </w:hyperlink>
      <w:r w:rsidR="00B81D6B" w:rsidRPr="00A2184F">
        <w:rPr>
          <w:rStyle w:val="Hyperlink"/>
          <w:rFonts w:ascii="Raleway" w:hAnsi="Raleway" w:cs="Arial"/>
          <w:u w:val="none"/>
        </w:rPr>
        <w:t xml:space="preserve"> </w:t>
      </w:r>
    </w:p>
    <w:p w:rsidR="006B51E0" w:rsidRPr="00A2184F" w:rsidRDefault="008D109E" w:rsidP="003B664D">
      <w:pPr>
        <w:pStyle w:val="ListParagraph"/>
        <w:numPr>
          <w:ilvl w:val="0"/>
          <w:numId w:val="11"/>
        </w:numPr>
        <w:ind w:left="723"/>
        <w:jc w:val="both"/>
        <w:rPr>
          <w:rFonts w:ascii="Raleway" w:hAnsi="Raleway" w:cs="Arial"/>
        </w:rPr>
      </w:pPr>
      <w:hyperlink w:anchor="_Monitoring_and_review" w:history="1">
        <w:r w:rsidR="006B51E0" w:rsidRPr="00A2184F">
          <w:rPr>
            <w:rStyle w:val="Hyperlink"/>
            <w:rFonts w:ascii="Raleway" w:hAnsi="Raleway" w:cs="Arial"/>
          </w:rPr>
          <w:t>Monitoring and review</w:t>
        </w:r>
      </w:hyperlink>
    </w:p>
    <w:p w:rsidR="00A23725" w:rsidRPr="00A2184F" w:rsidRDefault="00A23725" w:rsidP="00241C3E">
      <w:pPr>
        <w:jc w:val="both"/>
        <w:rPr>
          <w:rFonts w:ascii="Raleway" w:hAnsi="Raleway" w:cs="Arial"/>
          <w:sz w:val="32"/>
          <w:szCs w:val="32"/>
        </w:rPr>
      </w:pPr>
    </w:p>
    <w:p w:rsidR="00A23725" w:rsidRPr="00A2184F" w:rsidRDefault="00A23725" w:rsidP="00241C3E">
      <w:pPr>
        <w:jc w:val="both"/>
        <w:rPr>
          <w:rFonts w:ascii="Raleway" w:hAnsi="Raleway" w:cs="Arial"/>
          <w:sz w:val="32"/>
          <w:szCs w:val="32"/>
        </w:rPr>
      </w:pPr>
      <w:r w:rsidRPr="00A2184F">
        <w:rPr>
          <w:rFonts w:ascii="Raleway" w:hAnsi="Raleway" w:cs="Arial"/>
          <w:sz w:val="32"/>
          <w:szCs w:val="32"/>
        </w:rPr>
        <w:br w:type="page"/>
      </w:r>
      <w:bookmarkStart w:id="1" w:name="_Statement_of_Intent"/>
      <w:bookmarkEnd w:id="1"/>
    </w:p>
    <w:p w:rsidR="00A23725" w:rsidRPr="00A2184F" w:rsidRDefault="00A23725" w:rsidP="00552A94">
      <w:pPr>
        <w:pStyle w:val="Heading2"/>
        <w:numPr>
          <w:ilvl w:val="0"/>
          <w:numId w:val="0"/>
        </w:numPr>
        <w:spacing w:after="200"/>
        <w:ind w:left="578" w:hanging="578"/>
        <w:jc w:val="both"/>
        <w:rPr>
          <w:rFonts w:ascii="Raleway" w:hAnsi="Raleway" w:cstheme="minorHAnsi"/>
          <w:b/>
          <w:sz w:val="28"/>
          <w:szCs w:val="22"/>
        </w:rPr>
      </w:pPr>
      <w:bookmarkStart w:id="2" w:name="_Statement_of_intent_1"/>
      <w:bookmarkStart w:id="3" w:name="statment"/>
      <w:bookmarkStart w:id="4" w:name="statement"/>
      <w:bookmarkEnd w:id="2"/>
      <w:r w:rsidRPr="00A2184F">
        <w:rPr>
          <w:rFonts w:ascii="Raleway" w:hAnsi="Raleway" w:cstheme="minorHAnsi"/>
          <w:b/>
          <w:sz w:val="28"/>
          <w:szCs w:val="22"/>
        </w:rPr>
        <w:t xml:space="preserve">Statement of intent </w:t>
      </w:r>
    </w:p>
    <w:bookmarkEnd w:id="3"/>
    <w:bookmarkEnd w:id="4"/>
    <w:p w:rsidR="00E1136D" w:rsidRPr="00A2184F" w:rsidRDefault="00E1136D" w:rsidP="00552A94">
      <w:pPr>
        <w:jc w:val="both"/>
        <w:rPr>
          <w:rFonts w:ascii="Raleway" w:hAnsi="Raleway"/>
        </w:rPr>
      </w:pPr>
      <w:r w:rsidRPr="00A2184F">
        <w:rPr>
          <w:rFonts w:ascii="Raleway" w:hAnsi="Raleway"/>
        </w:rPr>
        <w:t xml:space="preserve">This policy outlines the framework for </w:t>
      </w:r>
      <w:r w:rsidR="002735EA" w:rsidRPr="00A2184F">
        <w:rPr>
          <w:rFonts w:ascii="Raleway" w:hAnsi="Raleway"/>
        </w:rPr>
        <w:t>Malcolm Sargent Primary School</w:t>
      </w:r>
      <w:r w:rsidRPr="00A2184F">
        <w:rPr>
          <w:rFonts w:ascii="Raleway" w:hAnsi="Raleway"/>
        </w:rPr>
        <w:t xml:space="preserve"> to meet its duty in providing and ensuring a high quality of education to all of its pupils, including pupils with social, emotional and mental health (SEMH) difficulties, and to do everything it can to meet the needs of pupils with SEMH difficulties.</w:t>
      </w:r>
    </w:p>
    <w:p w:rsidR="00E1136D" w:rsidRPr="00A2184F" w:rsidRDefault="00E1136D" w:rsidP="00552A94">
      <w:pPr>
        <w:jc w:val="both"/>
        <w:rPr>
          <w:rFonts w:ascii="Raleway" w:hAnsi="Raleway"/>
        </w:rPr>
      </w:pPr>
      <w:r w:rsidRPr="00A2184F">
        <w:rPr>
          <w:rFonts w:ascii="Raleway" w:hAnsi="Raleway"/>
        </w:rPr>
        <w:t xml:space="preserve">Through </w:t>
      </w:r>
      <w:r w:rsidR="002D7F86" w:rsidRPr="00A2184F">
        <w:rPr>
          <w:rFonts w:ascii="Raleway" w:hAnsi="Raleway"/>
        </w:rPr>
        <w:t xml:space="preserve">the </w:t>
      </w:r>
      <w:r w:rsidRPr="00A2184F">
        <w:rPr>
          <w:rFonts w:ascii="Raleway" w:hAnsi="Raleway"/>
        </w:rPr>
        <w:t xml:space="preserve">successful implementation of this policy, </w:t>
      </w:r>
      <w:r w:rsidR="00E5603B" w:rsidRPr="00A2184F">
        <w:rPr>
          <w:rFonts w:ascii="Raleway" w:hAnsi="Raleway"/>
        </w:rPr>
        <w:t>we</w:t>
      </w:r>
      <w:r w:rsidRPr="00A2184F">
        <w:rPr>
          <w:rFonts w:ascii="Raleway" w:hAnsi="Raleway"/>
        </w:rPr>
        <w:t xml:space="preserve"> aim to:</w:t>
      </w:r>
    </w:p>
    <w:p w:rsidR="00E1136D" w:rsidRPr="00A2184F" w:rsidRDefault="00E1136D" w:rsidP="003B664D">
      <w:pPr>
        <w:pStyle w:val="ListParagraph"/>
        <w:numPr>
          <w:ilvl w:val="0"/>
          <w:numId w:val="8"/>
        </w:numPr>
        <w:jc w:val="both"/>
        <w:rPr>
          <w:rFonts w:ascii="Raleway" w:hAnsi="Raleway"/>
        </w:rPr>
      </w:pPr>
      <w:r w:rsidRPr="00A2184F">
        <w:rPr>
          <w:rFonts w:ascii="Raleway" w:hAnsi="Raleway"/>
        </w:rPr>
        <w:t>Promote a positive outlook regarding pupils</w:t>
      </w:r>
      <w:r w:rsidR="00760BE7" w:rsidRPr="00A2184F">
        <w:rPr>
          <w:rFonts w:ascii="Raleway" w:hAnsi="Raleway"/>
        </w:rPr>
        <w:t xml:space="preserve"> with</w:t>
      </w:r>
      <w:r w:rsidRPr="00A2184F">
        <w:rPr>
          <w:rFonts w:ascii="Raleway" w:hAnsi="Raleway"/>
        </w:rPr>
        <w:t xml:space="preserve"> SEMH difficulties.</w:t>
      </w:r>
    </w:p>
    <w:p w:rsidR="00E1136D" w:rsidRPr="00A2184F" w:rsidRDefault="00E1136D" w:rsidP="003B664D">
      <w:pPr>
        <w:pStyle w:val="ListParagraph"/>
        <w:numPr>
          <w:ilvl w:val="0"/>
          <w:numId w:val="8"/>
        </w:numPr>
        <w:jc w:val="both"/>
        <w:rPr>
          <w:rFonts w:ascii="Raleway" w:hAnsi="Raleway"/>
        </w:rPr>
      </w:pPr>
      <w:r w:rsidRPr="00A2184F">
        <w:rPr>
          <w:rFonts w:ascii="Raleway" w:hAnsi="Raleway"/>
        </w:rPr>
        <w:t xml:space="preserve">Eliminate prejudice towards pupils with SEMH difficulties. </w:t>
      </w:r>
    </w:p>
    <w:p w:rsidR="00E1136D" w:rsidRPr="00A2184F" w:rsidRDefault="00E1136D" w:rsidP="003B664D">
      <w:pPr>
        <w:pStyle w:val="ListParagraph"/>
        <w:numPr>
          <w:ilvl w:val="0"/>
          <w:numId w:val="8"/>
        </w:numPr>
        <w:jc w:val="both"/>
        <w:rPr>
          <w:rFonts w:ascii="Raleway" w:hAnsi="Raleway"/>
        </w:rPr>
      </w:pPr>
      <w:r w:rsidRPr="00A2184F">
        <w:rPr>
          <w:rFonts w:ascii="Raleway" w:hAnsi="Raleway"/>
        </w:rPr>
        <w:t xml:space="preserve">Promote equal opportunities for pupils with SEMH difficulties. </w:t>
      </w:r>
    </w:p>
    <w:p w:rsidR="0063115A" w:rsidRPr="00A2184F" w:rsidRDefault="00E1136D" w:rsidP="003B664D">
      <w:pPr>
        <w:pStyle w:val="ListParagraph"/>
        <w:numPr>
          <w:ilvl w:val="0"/>
          <w:numId w:val="8"/>
        </w:numPr>
        <w:jc w:val="both"/>
        <w:rPr>
          <w:rFonts w:ascii="Raleway" w:hAnsi="Raleway"/>
        </w:rPr>
      </w:pPr>
      <w:r w:rsidRPr="00A2184F">
        <w:rPr>
          <w:rFonts w:ascii="Raleway" w:hAnsi="Raleway"/>
        </w:rPr>
        <w:t>Ensure all pupils with SEMH difficulties are identified and appropriately supported</w:t>
      </w:r>
      <w:r w:rsidR="0063115A" w:rsidRPr="00A2184F">
        <w:rPr>
          <w:rFonts w:ascii="Raleway" w:hAnsi="Raleway"/>
        </w:rPr>
        <w:t xml:space="preserve"> – minimising the risk of SEMH difficulties escalating into physical harm.</w:t>
      </w:r>
    </w:p>
    <w:p w:rsidR="00E1136D" w:rsidRPr="00A2184F" w:rsidRDefault="00E5603B" w:rsidP="00552A94">
      <w:pPr>
        <w:jc w:val="both"/>
        <w:rPr>
          <w:rFonts w:ascii="Raleway" w:hAnsi="Raleway"/>
        </w:rPr>
      </w:pPr>
      <w:r w:rsidRPr="00A2184F">
        <w:rPr>
          <w:rFonts w:ascii="Raleway" w:hAnsi="Raleway"/>
        </w:rPr>
        <w:t>We</w:t>
      </w:r>
      <w:r w:rsidR="00E1136D" w:rsidRPr="00A2184F">
        <w:rPr>
          <w:rFonts w:ascii="Raleway" w:hAnsi="Raleway"/>
        </w:rPr>
        <w:t xml:space="preserve"> will work with </w:t>
      </w:r>
      <w:r w:rsidR="002735EA" w:rsidRPr="00A2184F">
        <w:rPr>
          <w:rFonts w:ascii="Raleway" w:hAnsi="Raleway"/>
        </w:rPr>
        <w:t>LCC</w:t>
      </w:r>
      <w:r w:rsidR="00E1136D" w:rsidRPr="00A2184F">
        <w:rPr>
          <w:rFonts w:ascii="Raleway" w:hAnsi="Raleway"/>
        </w:rPr>
        <w:t xml:space="preserve"> </w:t>
      </w:r>
      <w:r w:rsidR="000F42E5" w:rsidRPr="00A2184F">
        <w:rPr>
          <w:rFonts w:ascii="Raleway" w:hAnsi="Raleway"/>
        </w:rPr>
        <w:t>with regards to the</w:t>
      </w:r>
      <w:r w:rsidR="00E1136D" w:rsidRPr="00A2184F">
        <w:rPr>
          <w:rFonts w:ascii="Raleway" w:hAnsi="Raleway"/>
        </w:rPr>
        <w:t xml:space="preserve"> following:</w:t>
      </w:r>
    </w:p>
    <w:p w:rsidR="00E1136D" w:rsidRPr="00A2184F" w:rsidRDefault="00E1136D" w:rsidP="003B664D">
      <w:pPr>
        <w:pStyle w:val="ListParagraph"/>
        <w:numPr>
          <w:ilvl w:val="0"/>
          <w:numId w:val="9"/>
        </w:numPr>
        <w:jc w:val="both"/>
        <w:rPr>
          <w:rFonts w:ascii="Raleway" w:hAnsi="Raleway"/>
        </w:rPr>
      </w:pPr>
      <w:r w:rsidRPr="00A2184F">
        <w:rPr>
          <w:rFonts w:ascii="Raleway" w:hAnsi="Raleway"/>
        </w:rPr>
        <w:t xml:space="preserve">The involvement of pupils and their parents in decision-making </w:t>
      </w:r>
    </w:p>
    <w:p w:rsidR="00E1136D" w:rsidRPr="00A2184F" w:rsidRDefault="00E1136D" w:rsidP="003B664D">
      <w:pPr>
        <w:pStyle w:val="ListParagraph"/>
        <w:numPr>
          <w:ilvl w:val="0"/>
          <w:numId w:val="9"/>
        </w:numPr>
        <w:jc w:val="both"/>
        <w:rPr>
          <w:rFonts w:ascii="Raleway" w:hAnsi="Raleway"/>
        </w:rPr>
      </w:pPr>
      <w:r w:rsidRPr="00A2184F">
        <w:rPr>
          <w:rFonts w:ascii="Raleway" w:hAnsi="Raleway"/>
        </w:rPr>
        <w:t xml:space="preserve">The early identification of pupils’ needs </w:t>
      </w:r>
    </w:p>
    <w:p w:rsidR="00E1136D" w:rsidRPr="00A2184F" w:rsidRDefault="00E1136D" w:rsidP="003B664D">
      <w:pPr>
        <w:pStyle w:val="ListParagraph"/>
        <w:numPr>
          <w:ilvl w:val="0"/>
          <w:numId w:val="9"/>
        </w:numPr>
        <w:jc w:val="both"/>
        <w:rPr>
          <w:rFonts w:ascii="Raleway" w:hAnsi="Raleway"/>
        </w:rPr>
      </w:pPr>
      <w:r w:rsidRPr="00A2184F">
        <w:rPr>
          <w:rFonts w:ascii="Raleway" w:hAnsi="Raleway"/>
        </w:rPr>
        <w:t>Collaboration between education, health and social care services to provide support when required</w:t>
      </w:r>
    </w:p>
    <w:p w:rsidR="00E1136D" w:rsidRPr="00A2184F" w:rsidRDefault="00E1136D" w:rsidP="003B664D">
      <w:pPr>
        <w:pStyle w:val="ListParagraph"/>
        <w:numPr>
          <w:ilvl w:val="0"/>
          <w:numId w:val="9"/>
        </w:numPr>
        <w:jc w:val="both"/>
        <w:rPr>
          <w:rFonts w:ascii="Raleway" w:hAnsi="Raleway"/>
        </w:rPr>
      </w:pPr>
      <w:r w:rsidRPr="00A2184F">
        <w:rPr>
          <w:rFonts w:ascii="Raleway" w:hAnsi="Raleway"/>
        </w:rPr>
        <w:t xml:space="preserve">Greater choice and control for pupils and their parents over their support </w:t>
      </w:r>
    </w:p>
    <w:p w:rsidR="00A23725" w:rsidRPr="00A2184F" w:rsidRDefault="00A23725" w:rsidP="00552A94">
      <w:pPr>
        <w:jc w:val="both"/>
        <w:rPr>
          <w:rFonts w:ascii="Raleway" w:hAnsi="Raleway"/>
        </w:rPr>
      </w:pPr>
    </w:p>
    <w:p w:rsidR="00A23725" w:rsidRPr="00A2184F" w:rsidRDefault="00A23725" w:rsidP="00552A94">
      <w:pPr>
        <w:ind w:left="417"/>
        <w:jc w:val="both"/>
        <w:rPr>
          <w:rFonts w:ascii="Raleway" w:hAnsi="Raleway"/>
        </w:rPr>
      </w:pPr>
    </w:p>
    <w:p w:rsidR="00A23725" w:rsidRPr="00A2184F" w:rsidRDefault="00A23725" w:rsidP="00552A94">
      <w:pPr>
        <w:jc w:val="both"/>
        <w:rPr>
          <w:rFonts w:ascii="Raleway" w:hAnsi="Raleway"/>
        </w:rPr>
      </w:pPr>
    </w:p>
    <w:p w:rsidR="00A23725" w:rsidRPr="00A2184F" w:rsidRDefault="00A23725" w:rsidP="00552A94">
      <w:pPr>
        <w:jc w:val="both"/>
        <w:rPr>
          <w:rFonts w:ascii="Raleway" w:hAnsi="Raleway"/>
        </w:rPr>
      </w:pPr>
    </w:p>
    <w:p w:rsidR="00A23725" w:rsidRPr="00A2184F" w:rsidRDefault="00A23725" w:rsidP="00552A94">
      <w:pPr>
        <w:jc w:val="both"/>
        <w:rPr>
          <w:rFonts w:ascii="Raleway" w:hAnsi="Raleway"/>
        </w:rPr>
      </w:pPr>
    </w:p>
    <w:p w:rsidR="00A23725" w:rsidRPr="00A2184F" w:rsidRDefault="00A23725" w:rsidP="00552A94">
      <w:pPr>
        <w:jc w:val="both"/>
        <w:rPr>
          <w:rFonts w:ascii="Raleway" w:hAnsi="Raleway"/>
        </w:rPr>
        <w:sectPr w:rsidR="00A23725" w:rsidRPr="00A2184F" w:rsidSect="00A2184F">
          <w:headerReference w:type="first" r:id="rId11"/>
          <w:pgSz w:w="11906" w:h="16838"/>
          <w:pgMar w:top="1440" w:right="1440" w:bottom="1440" w:left="1440" w:header="709" w:footer="709" w:gutter="0"/>
          <w:pgNumType w:start="0"/>
          <w:cols w:space="708"/>
          <w:docGrid w:linePitch="360"/>
        </w:sectPr>
      </w:pPr>
    </w:p>
    <w:p w:rsidR="00A23725" w:rsidRPr="00A2184F" w:rsidRDefault="00990FAB" w:rsidP="00D0469A">
      <w:pPr>
        <w:pStyle w:val="Heading10"/>
        <w:rPr>
          <w:rFonts w:ascii="Raleway" w:hAnsi="Raleway"/>
        </w:rPr>
      </w:pPr>
      <w:bookmarkStart w:id="9" w:name="_[Updated_for_2019]"/>
      <w:bookmarkEnd w:id="9"/>
      <w:r w:rsidRPr="00A2184F">
        <w:rPr>
          <w:rFonts w:ascii="Raleway" w:hAnsi="Raleway" w:cs="Arial"/>
          <w:color w:val="000000"/>
          <w:szCs w:val="28"/>
          <w:shd w:val="clear" w:color="auto" w:fill="47D7AC"/>
        </w:rPr>
        <w:t>[Updated]</w:t>
      </w:r>
      <w:r w:rsidRPr="00A2184F">
        <w:rPr>
          <w:rFonts w:ascii="Raleway" w:hAnsi="Raleway" w:cs="Arial"/>
          <w:bCs/>
          <w:color w:val="000000"/>
          <w:szCs w:val="28"/>
        </w:rPr>
        <w:t xml:space="preserve"> </w:t>
      </w:r>
      <w:r w:rsidR="00A23725" w:rsidRPr="00A2184F">
        <w:rPr>
          <w:rFonts w:ascii="Raleway" w:hAnsi="Raleway"/>
        </w:rPr>
        <w:t>Legal framework</w:t>
      </w:r>
    </w:p>
    <w:p w:rsidR="00A23725" w:rsidRPr="00A2184F" w:rsidRDefault="00A23725" w:rsidP="00D0469A">
      <w:pPr>
        <w:jc w:val="both"/>
        <w:rPr>
          <w:rFonts w:ascii="Raleway" w:hAnsi="Raleway"/>
        </w:rPr>
      </w:pPr>
      <w:r w:rsidRPr="00A2184F">
        <w:rPr>
          <w:rFonts w:ascii="Raleway" w:hAnsi="Raleway"/>
        </w:rPr>
        <w:t>This policy has due regard to</w:t>
      </w:r>
      <w:r w:rsidR="00BB2368" w:rsidRPr="00A2184F">
        <w:rPr>
          <w:rFonts w:ascii="Raleway" w:hAnsi="Raleway"/>
        </w:rPr>
        <w:t xml:space="preserve"> all relevant</w:t>
      </w:r>
      <w:r w:rsidRPr="00A2184F">
        <w:rPr>
          <w:rFonts w:ascii="Raleway" w:hAnsi="Raleway"/>
        </w:rPr>
        <w:t xml:space="preserve"> legislation and statutory guidance including, but not limited to, the following: </w:t>
      </w:r>
    </w:p>
    <w:p w:rsidR="00581169" w:rsidRPr="00A2184F" w:rsidRDefault="00581169" w:rsidP="00D0469A">
      <w:pPr>
        <w:pStyle w:val="ListParagraph"/>
        <w:numPr>
          <w:ilvl w:val="0"/>
          <w:numId w:val="14"/>
        </w:numPr>
        <w:jc w:val="both"/>
        <w:rPr>
          <w:rFonts w:ascii="Raleway" w:hAnsi="Raleway"/>
        </w:rPr>
      </w:pPr>
      <w:r w:rsidRPr="00A2184F">
        <w:rPr>
          <w:rFonts w:ascii="Raleway" w:hAnsi="Raleway"/>
        </w:rPr>
        <w:t xml:space="preserve">Children and Families Act 2014 </w:t>
      </w:r>
    </w:p>
    <w:p w:rsidR="00581169" w:rsidRPr="00A2184F" w:rsidRDefault="00581169" w:rsidP="00D0469A">
      <w:pPr>
        <w:pStyle w:val="ListParagraph"/>
        <w:numPr>
          <w:ilvl w:val="0"/>
          <w:numId w:val="14"/>
        </w:numPr>
        <w:jc w:val="both"/>
        <w:rPr>
          <w:rFonts w:ascii="Raleway" w:hAnsi="Raleway"/>
        </w:rPr>
      </w:pPr>
      <w:r w:rsidRPr="00A2184F">
        <w:rPr>
          <w:rFonts w:ascii="Raleway" w:hAnsi="Raleway"/>
        </w:rPr>
        <w:t>Health and Social Care Act 2012</w:t>
      </w:r>
    </w:p>
    <w:p w:rsidR="00581169" w:rsidRPr="00A2184F" w:rsidRDefault="00581169" w:rsidP="00D0469A">
      <w:pPr>
        <w:pStyle w:val="ListParagraph"/>
        <w:numPr>
          <w:ilvl w:val="0"/>
          <w:numId w:val="14"/>
        </w:numPr>
        <w:jc w:val="both"/>
        <w:rPr>
          <w:rFonts w:ascii="Raleway" w:hAnsi="Raleway"/>
        </w:rPr>
      </w:pPr>
      <w:r w:rsidRPr="00A2184F">
        <w:rPr>
          <w:rFonts w:ascii="Raleway" w:hAnsi="Raleway"/>
        </w:rPr>
        <w:t>Equality Act 2010</w:t>
      </w:r>
    </w:p>
    <w:p w:rsidR="00581169" w:rsidRPr="00A2184F" w:rsidRDefault="00581169" w:rsidP="00D0469A">
      <w:pPr>
        <w:pStyle w:val="ListParagraph"/>
        <w:numPr>
          <w:ilvl w:val="0"/>
          <w:numId w:val="14"/>
        </w:numPr>
        <w:jc w:val="both"/>
        <w:rPr>
          <w:rFonts w:ascii="Raleway" w:hAnsi="Raleway"/>
        </w:rPr>
      </w:pPr>
      <w:r w:rsidRPr="00A2184F">
        <w:rPr>
          <w:rFonts w:ascii="Raleway" w:hAnsi="Raleway"/>
        </w:rPr>
        <w:t>Education Act 2002</w:t>
      </w:r>
    </w:p>
    <w:p w:rsidR="00581169" w:rsidRPr="00A2184F" w:rsidRDefault="00581169" w:rsidP="00D0469A">
      <w:pPr>
        <w:pStyle w:val="ListParagraph"/>
        <w:numPr>
          <w:ilvl w:val="0"/>
          <w:numId w:val="14"/>
        </w:numPr>
        <w:jc w:val="both"/>
        <w:rPr>
          <w:rFonts w:ascii="Raleway" w:hAnsi="Raleway"/>
        </w:rPr>
      </w:pPr>
      <w:r w:rsidRPr="00A2184F">
        <w:rPr>
          <w:rFonts w:ascii="Raleway" w:hAnsi="Raleway"/>
        </w:rPr>
        <w:t>Mental Capacity Act 2005</w:t>
      </w:r>
    </w:p>
    <w:p w:rsidR="00581169" w:rsidRPr="00A2184F" w:rsidRDefault="00581169" w:rsidP="00D0469A">
      <w:pPr>
        <w:pStyle w:val="ListParagraph"/>
        <w:numPr>
          <w:ilvl w:val="0"/>
          <w:numId w:val="14"/>
        </w:numPr>
        <w:jc w:val="both"/>
        <w:rPr>
          <w:rFonts w:ascii="Raleway" w:hAnsi="Raleway"/>
        </w:rPr>
      </w:pPr>
      <w:r w:rsidRPr="00A2184F">
        <w:rPr>
          <w:rFonts w:ascii="Raleway" w:hAnsi="Raleway"/>
        </w:rPr>
        <w:t>Children Act 1989</w:t>
      </w:r>
    </w:p>
    <w:p w:rsidR="00581169" w:rsidRPr="00A2184F" w:rsidRDefault="00581169" w:rsidP="00D0469A">
      <w:pPr>
        <w:jc w:val="both"/>
        <w:rPr>
          <w:rFonts w:ascii="Raleway" w:hAnsi="Raleway"/>
        </w:rPr>
      </w:pPr>
      <w:r w:rsidRPr="00A2184F">
        <w:rPr>
          <w:rFonts w:ascii="Raleway" w:hAnsi="Raleway"/>
        </w:rPr>
        <w:t>This policy has been created with regard to the following DfE guidance:</w:t>
      </w:r>
    </w:p>
    <w:p w:rsidR="00B81D6B" w:rsidRPr="00A2184F" w:rsidRDefault="00990FAB" w:rsidP="00D0469A">
      <w:pPr>
        <w:pStyle w:val="ListParagraph"/>
        <w:numPr>
          <w:ilvl w:val="0"/>
          <w:numId w:val="15"/>
        </w:numPr>
        <w:jc w:val="both"/>
        <w:rPr>
          <w:rFonts w:ascii="Raleway" w:hAnsi="Raleway"/>
        </w:rPr>
      </w:pPr>
      <w:r w:rsidRPr="00A2184F">
        <w:rPr>
          <w:rFonts w:ascii="Raleway" w:hAnsi="Raleway" w:cs="Arial"/>
          <w:b/>
          <w:bCs/>
          <w:color w:val="000000"/>
          <w:shd w:val="clear" w:color="auto" w:fill="47D7AC"/>
        </w:rPr>
        <w:t>[Updated]</w:t>
      </w:r>
      <w:r w:rsidRPr="00A2184F">
        <w:rPr>
          <w:rFonts w:ascii="Raleway" w:hAnsi="Raleway" w:cs="Arial"/>
          <w:b/>
          <w:bCs/>
          <w:color w:val="000000"/>
        </w:rPr>
        <w:t xml:space="preserve"> </w:t>
      </w:r>
      <w:r w:rsidR="00B81D6B" w:rsidRPr="00A2184F">
        <w:rPr>
          <w:rFonts w:ascii="Raleway" w:hAnsi="Raleway"/>
        </w:rPr>
        <w:t>DfE (202</w:t>
      </w:r>
      <w:r w:rsidRPr="00A2184F">
        <w:rPr>
          <w:rFonts w:ascii="Raleway" w:hAnsi="Raleway"/>
        </w:rPr>
        <w:t>1</w:t>
      </w:r>
      <w:r w:rsidR="00B81D6B" w:rsidRPr="00A2184F">
        <w:rPr>
          <w:rFonts w:ascii="Raleway" w:hAnsi="Raleway"/>
        </w:rPr>
        <w:t>) ‘Keeping children safe in education</w:t>
      </w:r>
      <w:r w:rsidR="00D0469A" w:rsidRPr="00A2184F">
        <w:rPr>
          <w:rFonts w:ascii="Raleway" w:hAnsi="Raleway"/>
        </w:rPr>
        <w:t xml:space="preserve"> 2021</w:t>
      </w:r>
      <w:r w:rsidR="00B81D6B" w:rsidRPr="00A2184F">
        <w:rPr>
          <w:rFonts w:ascii="Raleway" w:hAnsi="Raleway"/>
        </w:rPr>
        <w:t xml:space="preserve">’ </w:t>
      </w:r>
    </w:p>
    <w:p w:rsidR="00581169" w:rsidRPr="00A2184F" w:rsidRDefault="00581169" w:rsidP="00D0469A">
      <w:pPr>
        <w:pStyle w:val="ListParagraph"/>
        <w:numPr>
          <w:ilvl w:val="0"/>
          <w:numId w:val="15"/>
        </w:numPr>
        <w:jc w:val="both"/>
        <w:rPr>
          <w:rFonts w:ascii="Raleway" w:hAnsi="Raleway"/>
        </w:rPr>
      </w:pPr>
      <w:r w:rsidRPr="00A2184F">
        <w:rPr>
          <w:rFonts w:ascii="Raleway" w:hAnsi="Raleway"/>
        </w:rPr>
        <w:t xml:space="preserve">DfE (2018) ‘Mental health and behaviour in schools’ </w:t>
      </w:r>
    </w:p>
    <w:p w:rsidR="00581169" w:rsidRPr="00A2184F" w:rsidRDefault="00581169" w:rsidP="00D0469A">
      <w:pPr>
        <w:pStyle w:val="ListParagraph"/>
        <w:numPr>
          <w:ilvl w:val="0"/>
          <w:numId w:val="15"/>
        </w:numPr>
        <w:jc w:val="both"/>
        <w:rPr>
          <w:rFonts w:ascii="Raleway" w:hAnsi="Raleway"/>
          <w:b/>
          <w:color w:val="FFD006"/>
          <w:u w:val="single"/>
        </w:rPr>
      </w:pPr>
      <w:r w:rsidRPr="00A2184F">
        <w:rPr>
          <w:rFonts w:ascii="Raleway" w:hAnsi="Raleway" w:cs="Arial"/>
        </w:rPr>
        <w:t>DfE (2016) ‘Counselling in schools: a blueprint for the future’</w:t>
      </w:r>
      <w:r w:rsidRPr="00A2184F">
        <w:rPr>
          <w:rFonts w:ascii="Raleway" w:hAnsi="Raleway"/>
          <w:b/>
          <w:color w:val="FFD006"/>
          <w:u w:val="single"/>
        </w:rPr>
        <w:t xml:space="preserve"> </w:t>
      </w:r>
    </w:p>
    <w:p w:rsidR="00581169" w:rsidRPr="00A2184F" w:rsidRDefault="00581169" w:rsidP="00D0469A">
      <w:pPr>
        <w:pStyle w:val="ListParagraph"/>
        <w:numPr>
          <w:ilvl w:val="0"/>
          <w:numId w:val="15"/>
        </w:numPr>
        <w:jc w:val="both"/>
        <w:rPr>
          <w:rFonts w:ascii="Raleway" w:hAnsi="Raleway"/>
        </w:rPr>
      </w:pPr>
      <w:r w:rsidRPr="00A2184F">
        <w:rPr>
          <w:rFonts w:ascii="Raleway" w:hAnsi="Raleway"/>
        </w:rPr>
        <w:t>DfE (2015) ‘Special educational needs and disabilities code of practice: 0 to 25’</w:t>
      </w:r>
    </w:p>
    <w:p w:rsidR="00581169" w:rsidRPr="00A2184F" w:rsidRDefault="00581169" w:rsidP="00D0469A">
      <w:pPr>
        <w:jc w:val="both"/>
        <w:rPr>
          <w:rFonts w:ascii="Raleway" w:hAnsi="Raleway"/>
        </w:rPr>
      </w:pPr>
      <w:bookmarkStart w:id="10" w:name="Subsection2"/>
      <w:r w:rsidRPr="00A2184F">
        <w:rPr>
          <w:rFonts w:ascii="Raleway" w:hAnsi="Raleway"/>
        </w:rPr>
        <w:t>This policy also has due regard to the school’s policies including, but not limited to, the following:</w:t>
      </w:r>
    </w:p>
    <w:p w:rsidR="00581169" w:rsidRPr="00A2184F" w:rsidRDefault="00581169" w:rsidP="00DA19FE">
      <w:pPr>
        <w:pStyle w:val="PolicyBullets"/>
        <w:numPr>
          <w:ilvl w:val="0"/>
          <w:numId w:val="42"/>
        </w:numPr>
        <w:jc w:val="both"/>
        <w:rPr>
          <w:rFonts w:ascii="Raleway" w:hAnsi="Raleway"/>
          <w:bCs/>
        </w:rPr>
      </w:pPr>
      <w:r w:rsidRPr="00A2184F">
        <w:rPr>
          <w:rFonts w:ascii="Raleway" w:hAnsi="Raleway"/>
          <w:bCs/>
        </w:rPr>
        <w:t xml:space="preserve">Safeguarding </w:t>
      </w:r>
      <w:r w:rsidR="00A2184F">
        <w:rPr>
          <w:rFonts w:ascii="Raleway" w:hAnsi="Raleway"/>
          <w:bCs/>
        </w:rPr>
        <w:t xml:space="preserve">&amp; Child Protection </w:t>
      </w:r>
      <w:r w:rsidRPr="00A2184F">
        <w:rPr>
          <w:rFonts w:ascii="Raleway" w:hAnsi="Raleway"/>
          <w:bCs/>
        </w:rPr>
        <w:t>Policy</w:t>
      </w:r>
    </w:p>
    <w:p w:rsidR="00581169" w:rsidRPr="00A2184F" w:rsidRDefault="00581169" w:rsidP="00DA19FE">
      <w:pPr>
        <w:pStyle w:val="PolicyBullets"/>
        <w:numPr>
          <w:ilvl w:val="0"/>
          <w:numId w:val="42"/>
        </w:numPr>
        <w:jc w:val="both"/>
        <w:rPr>
          <w:rFonts w:ascii="Raleway" w:hAnsi="Raleway"/>
          <w:bCs/>
        </w:rPr>
      </w:pPr>
      <w:r w:rsidRPr="00A2184F">
        <w:rPr>
          <w:rFonts w:ascii="Raleway" w:hAnsi="Raleway"/>
          <w:bCs/>
        </w:rPr>
        <w:t>SEND Policy</w:t>
      </w:r>
    </w:p>
    <w:p w:rsidR="0084115A" w:rsidRPr="00A2184F" w:rsidRDefault="00581169" w:rsidP="00DA19FE">
      <w:pPr>
        <w:pStyle w:val="PolicyBullets"/>
        <w:numPr>
          <w:ilvl w:val="0"/>
          <w:numId w:val="42"/>
        </w:numPr>
        <w:jc w:val="both"/>
        <w:rPr>
          <w:rFonts w:ascii="Raleway" w:hAnsi="Raleway"/>
          <w:bCs/>
        </w:rPr>
      </w:pPr>
      <w:r w:rsidRPr="00A2184F">
        <w:rPr>
          <w:rFonts w:ascii="Raleway" w:hAnsi="Raleway"/>
          <w:bCs/>
        </w:rPr>
        <w:t xml:space="preserve">Behaviour </w:t>
      </w:r>
      <w:r w:rsidR="00A2184F">
        <w:rPr>
          <w:rFonts w:ascii="Raleway" w:hAnsi="Raleway"/>
          <w:bCs/>
        </w:rPr>
        <w:t xml:space="preserve">Management </w:t>
      </w:r>
      <w:r w:rsidR="002735EA" w:rsidRPr="00A2184F">
        <w:rPr>
          <w:rFonts w:ascii="Raleway" w:hAnsi="Raleway"/>
          <w:bCs/>
        </w:rPr>
        <w:t>&amp; Exclusion</w:t>
      </w:r>
      <w:r w:rsidR="00A2184F">
        <w:rPr>
          <w:rFonts w:ascii="Raleway" w:hAnsi="Raleway"/>
          <w:bCs/>
        </w:rPr>
        <w:t xml:space="preserve"> of Pupils </w:t>
      </w:r>
      <w:r w:rsidRPr="00A2184F">
        <w:rPr>
          <w:rFonts w:ascii="Raleway" w:hAnsi="Raleway"/>
          <w:bCs/>
        </w:rPr>
        <w:t>Policy</w:t>
      </w:r>
    </w:p>
    <w:p w:rsidR="00581169" w:rsidRPr="00A2184F" w:rsidRDefault="00581169" w:rsidP="00DA19FE">
      <w:pPr>
        <w:pStyle w:val="PolicyBullets"/>
        <w:numPr>
          <w:ilvl w:val="0"/>
          <w:numId w:val="42"/>
        </w:numPr>
        <w:jc w:val="both"/>
        <w:rPr>
          <w:rFonts w:ascii="Raleway" w:hAnsi="Raleway"/>
          <w:bCs/>
        </w:rPr>
      </w:pPr>
      <w:r w:rsidRPr="00A2184F">
        <w:rPr>
          <w:rFonts w:ascii="Raleway" w:hAnsi="Raleway"/>
          <w:bCs/>
        </w:rPr>
        <w:t>Supporting Pupils with Medical Conditions Policy</w:t>
      </w:r>
    </w:p>
    <w:p w:rsidR="00581169" w:rsidRPr="00A2184F" w:rsidRDefault="00581169" w:rsidP="00DA19FE">
      <w:pPr>
        <w:pStyle w:val="PolicyBullets"/>
        <w:numPr>
          <w:ilvl w:val="0"/>
          <w:numId w:val="42"/>
        </w:numPr>
        <w:jc w:val="both"/>
        <w:rPr>
          <w:rFonts w:ascii="Raleway" w:hAnsi="Raleway"/>
          <w:bCs/>
        </w:rPr>
      </w:pPr>
      <w:r w:rsidRPr="00A2184F">
        <w:rPr>
          <w:rFonts w:ascii="Raleway" w:hAnsi="Raleway"/>
          <w:bCs/>
        </w:rPr>
        <w:t>Staff Code of Conduct</w:t>
      </w:r>
    </w:p>
    <w:p w:rsidR="00ED62FB" w:rsidRPr="00A2184F" w:rsidRDefault="00A2184F" w:rsidP="00DA19FE">
      <w:pPr>
        <w:pStyle w:val="PolicyBullets"/>
        <w:numPr>
          <w:ilvl w:val="0"/>
          <w:numId w:val="42"/>
        </w:numPr>
        <w:jc w:val="both"/>
        <w:rPr>
          <w:rFonts w:ascii="Raleway" w:hAnsi="Raleway"/>
          <w:bCs/>
        </w:rPr>
      </w:pPr>
      <w:r>
        <w:rPr>
          <w:rFonts w:ascii="Raleway" w:hAnsi="Raleway"/>
          <w:bCs/>
        </w:rPr>
        <w:t>Medicines &amp; First Aid</w:t>
      </w:r>
      <w:r w:rsidR="00ED62FB" w:rsidRPr="00A2184F">
        <w:rPr>
          <w:rFonts w:ascii="Raleway" w:hAnsi="Raleway"/>
          <w:bCs/>
        </w:rPr>
        <w:t xml:space="preserve"> Policy</w:t>
      </w:r>
    </w:p>
    <w:p w:rsidR="002735EA" w:rsidRPr="00A2184F" w:rsidRDefault="002735EA" w:rsidP="00DA19FE">
      <w:pPr>
        <w:pStyle w:val="PolicyBullets"/>
        <w:numPr>
          <w:ilvl w:val="0"/>
          <w:numId w:val="42"/>
        </w:numPr>
        <w:jc w:val="both"/>
        <w:rPr>
          <w:rFonts w:ascii="Raleway" w:hAnsi="Raleway"/>
          <w:bCs/>
        </w:rPr>
      </w:pPr>
      <w:r w:rsidRPr="00A2184F">
        <w:rPr>
          <w:rFonts w:ascii="Raleway" w:hAnsi="Raleway"/>
          <w:bCs/>
        </w:rPr>
        <w:t>Anti-Bullying Policy</w:t>
      </w:r>
    </w:p>
    <w:p w:rsidR="00581169" w:rsidRPr="00A2184F" w:rsidRDefault="002735EA" w:rsidP="00D0469A">
      <w:pPr>
        <w:pStyle w:val="Heading10"/>
        <w:rPr>
          <w:rFonts w:ascii="Raleway" w:hAnsi="Raleway"/>
        </w:rPr>
      </w:pPr>
      <w:bookmarkStart w:id="11" w:name="_Definitions"/>
      <w:bookmarkStart w:id="12" w:name="_Common_SMEH_difficulties"/>
      <w:bookmarkStart w:id="13" w:name="_Roles_and_responsibilities"/>
      <w:bookmarkEnd w:id="11"/>
      <w:bookmarkEnd w:id="12"/>
      <w:bookmarkEnd w:id="13"/>
      <w:r w:rsidRPr="00A2184F">
        <w:rPr>
          <w:rFonts w:ascii="Raleway" w:hAnsi="Raleway" w:cs="Arial"/>
          <w:color w:val="000000"/>
          <w:szCs w:val="28"/>
          <w:shd w:val="clear" w:color="auto" w:fill="47D7AC"/>
        </w:rPr>
        <w:t xml:space="preserve"> </w:t>
      </w:r>
      <w:r w:rsidR="00420452" w:rsidRPr="00A2184F">
        <w:rPr>
          <w:rFonts w:ascii="Raleway" w:hAnsi="Raleway" w:cs="Arial"/>
          <w:color w:val="000000"/>
          <w:szCs w:val="28"/>
          <w:shd w:val="clear" w:color="auto" w:fill="47D7AC"/>
        </w:rPr>
        <w:t>[Updated]</w:t>
      </w:r>
      <w:r w:rsidR="00420452" w:rsidRPr="00A2184F">
        <w:rPr>
          <w:rFonts w:ascii="Raleway" w:hAnsi="Raleway" w:cs="Arial"/>
          <w:bCs/>
          <w:color w:val="000000"/>
          <w:szCs w:val="28"/>
        </w:rPr>
        <w:t xml:space="preserve"> </w:t>
      </w:r>
      <w:r w:rsidR="00FE5536" w:rsidRPr="00A2184F">
        <w:rPr>
          <w:rFonts w:ascii="Raleway" w:hAnsi="Raleway"/>
        </w:rPr>
        <w:t>Roles and responsibilities</w:t>
      </w:r>
    </w:p>
    <w:bookmarkEnd w:id="10"/>
    <w:p w:rsidR="00195A34" w:rsidRPr="00A2184F" w:rsidRDefault="00B8440F" w:rsidP="00D0469A">
      <w:pPr>
        <w:jc w:val="both"/>
        <w:rPr>
          <w:rFonts w:ascii="Raleway" w:hAnsi="Raleway"/>
          <w:b/>
          <w:color w:val="347186"/>
        </w:rPr>
      </w:pPr>
      <w:r w:rsidRPr="00A2184F">
        <w:rPr>
          <w:rFonts w:ascii="Raleway" w:hAnsi="Raleway" w:cs="Arial"/>
          <w:b/>
          <w:bCs/>
          <w:color w:val="000000"/>
          <w:shd w:val="clear" w:color="auto" w:fill="47D7AC"/>
        </w:rPr>
        <w:t>[Updated]</w:t>
      </w:r>
      <w:r w:rsidRPr="00A2184F">
        <w:rPr>
          <w:rFonts w:ascii="Raleway" w:hAnsi="Raleway" w:cs="Arial"/>
          <w:b/>
          <w:bCs/>
          <w:color w:val="000000"/>
        </w:rPr>
        <w:t xml:space="preserve"> </w:t>
      </w:r>
      <w:r w:rsidR="00195A34" w:rsidRPr="00A2184F">
        <w:rPr>
          <w:rFonts w:ascii="Raleway" w:hAnsi="Raleway"/>
        </w:rPr>
        <w:t>The school</w:t>
      </w:r>
      <w:r w:rsidR="0084115A" w:rsidRPr="00A2184F">
        <w:rPr>
          <w:rFonts w:ascii="Raleway" w:hAnsi="Raleway"/>
        </w:rPr>
        <w:t>’s</w:t>
      </w:r>
      <w:r w:rsidR="00195A34" w:rsidRPr="00A2184F">
        <w:rPr>
          <w:rFonts w:ascii="Raleway" w:hAnsi="Raleway"/>
        </w:rPr>
        <w:t xml:space="preserve"> leadership as a whole is responsible for:</w:t>
      </w:r>
    </w:p>
    <w:p w:rsidR="00195A34" w:rsidRPr="00A2184F" w:rsidRDefault="007B3DBA" w:rsidP="00D0469A">
      <w:pPr>
        <w:pStyle w:val="ListParagraph"/>
        <w:numPr>
          <w:ilvl w:val="0"/>
          <w:numId w:val="20"/>
        </w:numPr>
        <w:jc w:val="both"/>
        <w:rPr>
          <w:rFonts w:ascii="Raleway" w:hAnsi="Raleway"/>
        </w:rPr>
      </w:pPr>
      <w:r w:rsidRPr="00A2184F">
        <w:rPr>
          <w:rFonts w:ascii="Raleway" w:hAnsi="Raleway"/>
        </w:rPr>
        <w:t>Using a preventative approach to c</w:t>
      </w:r>
      <w:r w:rsidR="00195A34" w:rsidRPr="00A2184F">
        <w:rPr>
          <w:rFonts w:ascii="Raleway" w:hAnsi="Raleway"/>
        </w:rPr>
        <w:t>reat</w:t>
      </w:r>
      <w:r w:rsidRPr="00A2184F">
        <w:rPr>
          <w:rFonts w:ascii="Raleway" w:hAnsi="Raleway"/>
        </w:rPr>
        <w:t>e</w:t>
      </w:r>
      <w:r w:rsidR="00195A34" w:rsidRPr="00A2184F">
        <w:rPr>
          <w:rFonts w:ascii="Raleway" w:hAnsi="Raleway"/>
        </w:rPr>
        <w:t xml:space="preserve"> a safe and calm environment</w:t>
      </w:r>
      <w:r w:rsidR="00B8440F" w:rsidRPr="00A2184F">
        <w:rPr>
          <w:rFonts w:ascii="Raleway" w:hAnsi="Raleway"/>
        </w:rPr>
        <w:t xml:space="preserve"> </w:t>
      </w:r>
      <w:r w:rsidR="00195A34" w:rsidRPr="00A2184F">
        <w:rPr>
          <w:rFonts w:ascii="Raleway" w:hAnsi="Raleway"/>
        </w:rPr>
        <w:t>where mental health problems are less likely to occur,</w:t>
      </w:r>
      <w:r w:rsidR="0084115A" w:rsidRPr="00A2184F">
        <w:rPr>
          <w:rFonts w:ascii="Raleway" w:hAnsi="Raleway"/>
        </w:rPr>
        <w:t xml:space="preserve"> </w:t>
      </w:r>
      <w:r w:rsidRPr="00A2184F">
        <w:rPr>
          <w:rFonts w:ascii="Raleway" w:hAnsi="Raleway"/>
        </w:rPr>
        <w:t>in order to</w:t>
      </w:r>
      <w:r w:rsidR="0084115A" w:rsidRPr="00A2184F">
        <w:rPr>
          <w:rFonts w:ascii="Raleway" w:hAnsi="Raleway"/>
        </w:rPr>
        <w:t xml:space="preserve"> </w:t>
      </w:r>
      <w:r w:rsidR="00195A34" w:rsidRPr="00A2184F">
        <w:rPr>
          <w:rFonts w:ascii="Raleway" w:hAnsi="Raleway"/>
        </w:rPr>
        <w:t xml:space="preserve">improve the mental health and wellbeing of the school community and instil resilience in pupils. </w:t>
      </w:r>
      <w:r w:rsidR="0084115A" w:rsidRPr="00A2184F">
        <w:rPr>
          <w:rFonts w:ascii="Raleway" w:hAnsi="Raleway"/>
        </w:rPr>
        <w:t xml:space="preserve">A </w:t>
      </w:r>
      <w:r w:rsidR="00195A34" w:rsidRPr="00A2184F">
        <w:rPr>
          <w:rFonts w:ascii="Raleway" w:hAnsi="Raleway"/>
        </w:rPr>
        <w:t>preventative approach includes teaching pupils about mental wellbeing through the curriculum and reinforcing these messages in our activities and ethos.</w:t>
      </w:r>
    </w:p>
    <w:p w:rsidR="00436E65" w:rsidRPr="00A2184F" w:rsidRDefault="00B8440F" w:rsidP="00D0469A">
      <w:pPr>
        <w:pStyle w:val="ListParagraph"/>
        <w:numPr>
          <w:ilvl w:val="0"/>
          <w:numId w:val="20"/>
        </w:numPr>
        <w:jc w:val="both"/>
        <w:rPr>
          <w:rFonts w:ascii="Raleway" w:hAnsi="Raleway"/>
        </w:rPr>
      </w:pPr>
      <w:r w:rsidRPr="00A2184F">
        <w:rPr>
          <w:rFonts w:ascii="Raleway" w:hAnsi="Raleway" w:cs="Arial"/>
          <w:b/>
          <w:bCs/>
          <w:color w:val="000000"/>
          <w:shd w:val="clear" w:color="auto" w:fill="47D7AC"/>
        </w:rPr>
        <w:t>[Updated</w:t>
      </w:r>
      <w:r w:rsidRPr="00A2184F">
        <w:rPr>
          <w:rFonts w:ascii="Raleway" w:hAnsi="Raleway" w:cs="Arial"/>
          <w:color w:val="000000"/>
          <w:shd w:val="clear" w:color="auto" w:fill="47D7AC"/>
        </w:rPr>
        <w:t>]</w:t>
      </w:r>
      <w:r w:rsidRPr="00A2184F">
        <w:rPr>
          <w:rFonts w:ascii="Raleway" w:hAnsi="Raleway" w:cs="Arial"/>
          <w:b/>
          <w:bCs/>
          <w:color w:val="000000"/>
        </w:rPr>
        <w:t xml:space="preserve"> </w:t>
      </w:r>
      <w:r w:rsidR="00436E65" w:rsidRPr="00A2184F">
        <w:rPr>
          <w:rFonts w:ascii="Raleway" w:hAnsi="Raleway" w:cs="Arial"/>
          <w:color w:val="000000"/>
        </w:rPr>
        <w:t>Ensuring that only appropriately trained professionals should attempt to make a diagnosis of a mental health problem.</w:t>
      </w:r>
    </w:p>
    <w:p w:rsidR="00195A34" w:rsidRPr="00A2184F" w:rsidRDefault="00436E65" w:rsidP="00D0469A">
      <w:pPr>
        <w:pStyle w:val="ListParagraph"/>
        <w:numPr>
          <w:ilvl w:val="0"/>
          <w:numId w:val="20"/>
        </w:numPr>
        <w:jc w:val="both"/>
        <w:rPr>
          <w:rFonts w:ascii="Raleway" w:hAnsi="Raleway"/>
        </w:rPr>
      </w:pPr>
      <w:r w:rsidRPr="00A2184F">
        <w:rPr>
          <w:rFonts w:ascii="Raleway" w:hAnsi="Raleway" w:cs="Arial"/>
          <w:b/>
          <w:bCs/>
          <w:color w:val="000000"/>
          <w:shd w:val="clear" w:color="auto" w:fill="47D7AC"/>
        </w:rPr>
        <w:t>[New]</w:t>
      </w:r>
      <w:r w:rsidRPr="00A2184F">
        <w:rPr>
          <w:rFonts w:ascii="Raleway" w:hAnsi="Raleway"/>
        </w:rPr>
        <w:t xml:space="preserve"> E</w:t>
      </w:r>
      <w:r w:rsidR="00195A34" w:rsidRPr="00A2184F">
        <w:rPr>
          <w:rFonts w:ascii="Raleway" w:hAnsi="Raleway"/>
        </w:rPr>
        <w:t xml:space="preserve">quipping staff with the knowledge required </w:t>
      </w:r>
      <w:r w:rsidR="00B8440F" w:rsidRPr="00A2184F">
        <w:rPr>
          <w:rFonts w:ascii="Raleway" w:hAnsi="Raleway"/>
        </w:rPr>
        <w:t xml:space="preserve">to </w:t>
      </w:r>
      <w:r w:rsidRPr="00A2184F">
        <w:rPr>
          <w:rFonts w:ascii="Raleway" w:hAnsi="Raleway"/>
        </w:rPr>
        <w:t xml:space="preserve">identify </w:t>
      </w:r>
      <w:r w:rsidR="00E84B93" w:rsidRPr="00A2184F">
        <w:rPr>
          <w:rFonts w:ascii="Raleway" w:hAnsi="Raleway"/>
        </w:rPr>
        <w:t>pupils whose behaviour suggests they may be experiencing a mental health problem or be at risk of developing one.</w:t>
      </w:r>
    </w:p>
    <w:p w:rsidR="00195A34" w:rsidRPr="00A2184F" w:rsidRDefault="00B8440F" w:rsidP="00D0469A">
      <w:pPr>
        <w:pStyle w:val="ListParagraph"/>
        <w:numPr>
          <w:ilvl w:val="0"/>
          <w:numId w:val="20"/>
        </w:numPr>
        <w:jc w:val="both"/>
        <w:rPr>
          <w:rFonts w:ascii="Raleway" w:hAnsi="Raleway"/>
        </w:rPr>
      </w:pPr>
      <w:r w:rsidRPr="00A2184F">
        <w:rPr>
          <w:rFonts w:ascii="Raleway" w:hAnsi="Raleway"/>
        </w:rPr>
        <w:t>R</w:t>
      </w:r>
      <w:r w:rsidR="0049590E" w:rsidRPr="00A2184F">
        <w:rPr>
          <w:rFonts w:ascii="Raleway" w:hAnsi="Raleway"/>
        </w:rPr>
        <w:t xml:space="preserve">aising </w:t>
      </w:r>
      <w:r w:rsidR="00195A34" w:rsidRPr="00A2184F">
        <w:rPr>
          <w:rFonts w:ascii="Raleway" w:hAnsi="Raleway"/>
        </w:rPr>
        <w:t xml:space="preserve">awareness and </w:t>
      </w:r>
      <w:r w:rsidR="0049590E" w:rsidRPr="00A2184F">
        <w:rPr>
          <w:rFonts w:ascii="Raleway" w:hAnsi="Raleway"/>
        </w:rPr>
        <w:t xml:space="preserve">employing </w:t>
      </w:r>
      <w:r w:rsidR="00195A34" w:rsidRPr="00A2184F">
        <w:rPr>
          <w:rFonts w:ascii="Raleway" w:hAnsi="Raleway"/>
        </w:rPr>
        <w:t>efficient referral processes</w:t>
      </w:r>
      <w:r w:rsidRPr="00A2184F">
        <w:rPr>
          <w:rFonts w:ascii="Raleway" w:hAnsi="Raleway"/>
        </w:rPr>
        <w:t xml:space="preserve"> in order to</w:t>
      </w:r>
      <w:r w:rsidR="0049590E" w:rsidRPr="00A2184F">
        <w:rPr>
          <w:rFonts w:ascii="Raleway" w:hAnsi="Raleway"/>
        </w:rPr>
        <w:t xml:space="preserve"> help </w:t>
      </w:r>
      <w:r w:rsidR="00195A34" w:rsidRPr="00A2184F">
        <w:rPr>
          <w:rFonts w:ascii="Raleway" w:hAnsi="Raleway"/>
        </w:rPr>
        <w:t>pupils</w:t>
      </w:r>
      <w:r w:rsidR="0049590E" w:rsidRPr="00A2184F">
        <w:rPr>
          <w:rFonts w:ascii="Raleway" w:hAnsi="Raleway"/>
        </w:rPr>
        <w:t xml:space="preserve"> </w:t>
      </w:r>
      <w:r w:rsidR="00195A34" w:rsidRPr="00A2184F">
        <w:rPr>
          <w:rFonts w:ascii="Raleway" w:hAnsi="Raleway"/>
        </w:rPr>
        <w:t>access evidence-based early support and interventions.</w:t>
      </w:r>
    </w:p>
    <w:p w:rsidR="00195A34" w:rsidRPr="00A2184F" w:rsidRDefault="00B8440F" w:rsidP="00D0469A">
      <w:pPr>
        <w:pStyle w:val="ListParagraph"/>
        <w:numPr>
          <w:ilvl w:val="0"/>
          <w:numId w:val="20"/>
        </w:numPr>
        <w:jc w:val="both"/>
        <w:rPr>
          <w:rFonts w:ascii="Raleway" w:hAnsi="Raleway"/>
        </w:rPr>
      </w:pPr>
      <w:r w:rsidRPr="00A2184F">
        <w:rPr>
          <w:rFonts w:ascii="Raleway" w:hAnsi="Raleway"/>
        </w:rPr>
        <w:t>W</w:t>
      </w:r>
      <w:r w:rsidR="00195A34" w:rsidRPr="00A2184F">
        <w:rPr>
          <w:rFonts w:ascii="Raleway" w:hAnsi="Raleway"/>
        </w:rPr>
        <w:t xml:space="preserve">orking effectively with external agencies </w:t>
      </w:r>
      <w:r w:rsidRPr="00A2184F">
        <w:rPr>
          <w:rFonts w:ascii="Raleway" w:hAnsi="Raleway"/>
        </w:rPr>
        <w:t xml:space="preserve">to ensure </w:t>
      </w:r>
      <w:r w:rsidR="0049590E" w:rsidRPr="00A2184F">
        <w:rPr>
          <w:rFonts w:ascii="Raleway" w:hAnsi="Raleway"/>
        </w:rPr>
        <w:t>the school</w:t>
      </w:r>
      <w:r w:rsidR="00195A34" w:rsidRPr="00A2184F">
        <w:rPr>
          <w:rFonts w:ascii="Raleway" w:hAnsi="Raleway"/>
        </w:rPr>
        <w:t xml:space="preserve"> can provide swift access or referrals to specialist support and treatment. </w:t>
      </w:r>
    </w:p>
    <w:p w:rsidR="00195A34" w:rsidRPr="00A2184F" w:rsidRDefault="00195A34" w:rsidP="00D0469A">
      <w:pPr>
        <w:pStyle w:val="ListParagraph"/>
        <w:numPr>
          <w:ilvl w:val="0"/>
          <w:numId w:val="20"/>
        </w:numPr>
        <w:jc w:val="both"/>
        <w:rPr>
          <w:rFonts w:ascii="Raleway" w:hAnsi="Raleway"/>
        </w:rPr>
      </w:pPr>
      <w:r w:rsidRPr="00A2184F">
        <w:rPr>
          <w:rFonts w:ascii="Raleway" w:hAnsi="Raleway"/>
          <w:bCs/>
        </w:rPr>
        <w:t>Identifying and supporting pupils with SEND</w:t>
      </w:r>
      <w:r w:rsidR="00B8440F" w:rsidRPr="00A2184F">
        <w:rPr>
          <w:rFonts w:ascii="Raleway" w:hAnsi="Raleway"/>
          <w:bCs/>
        </w:rPr>
        <w:t xml:space="preserve">, </w:t>
      </w:r>
      <w:r w:rsidR="007B3DBA" w:rsidRPr="00A2184F">
        <w:rPr>
          <w:rFonts w:ascii="Raleway" w:hAnsi="Raleway"/>
        </w:rPr>
        <w:t xml:space="preserve">and </w:t>
      </w:r>
      <w:r w:rsidRPr="00A2184F">
        <w:rPr>
          <w:rFonts w:ascii="Raleway" w:hAnsi="Raleway"/>
        </w:rPr>
        <w:t>consider</w:t>
      </w:r>
      <w:r w:rsidR="00B8440F" w:rsidRPr="00A2184F">
        <w:rPr>
          <w:rFonts w:ascii="Raleway" w:hAnsi="Raleway"/>
        </w:rPr>
        <w:t>ing</w:t>
      </w:r>
      <w:r w:rsidRPr="00A2184F">
        <w:rPr>
          <w:rFonts w:ascii="Raleway" w:hAnsi="Raleway"/>
        </w:rPr>
        <w:t xml:space="preserve"> how to use some of </w:t>
      </w:r>
      <w:r w:rsidR="0049590E" w:rsidRPr="00A2184F">
        <w:rPr>
          <w:rFonts w:ascii="Raleway" w:hAnsi="Raleway"/>
        </w:rPr>
        <w:t>the</w:t>
      </w:r>
      <w:r w:rsidRPr="00A2184F">
        <w:rPr>
          <w:rFonts w:ascii="Raleway" w:hAnsi="Raleway"/>
        </w:rPr>
        <w:t xml:space="preserve"> SEND resources to provide support for pupils with mental health difficulties that amount to </w:t>
      </w:r>
      <w:r w:rsidR="0049590E" w:rsidRPr="00A2184F">
        <w:rPr>
          <w:rFonts w:ascii="Raleway" w:hAnsi="Raleway"/>
        </w:rPr>
        <w:t>SEND</w:t>
      </w:r>
      <w:r w:rsidRPr="00A2184F">
        <w:rPr>
          <w:rFonts w:ascii="Raleway" w:hAnsi="Raleway"/>
        </w:rPr>
        <w:t xml:space="preserve">. </w:t>
      </w:r>
    </w:p>
    <w:p w:rsidR="00195A34" w:rsidRPr="00A2184F" w:rsidRDefault="00195A34" w:rsidP="00D0469A">
      <w:pPr>
        <w:pStyle w:val="ListParagraph"/>
        <w:numPr>
          <w:ilvl w:val="0"/>
          <w:numId w:val="20"/>
        </w:numPr>
        <w:jc w:val="both"/>
        <w:rPr>
          <w:rFonts w:ascii="Raleway" w:hAnsi="Raleway"/>
        </w:rPr>
      </w:pPr>
      <w:r w:rsidRPr="00A2184F">
        <w:rPr>
          <w:rFonts w:ascii="Raleway" w:hAnsi="Raleway"/>
          <w:bCs/>
        </w:rPr>
        <w:t>Identifying where wellbeing concerns represent safeguarding concerns</w:t>
      </w:r>
      <w:r w:rsidR="00B8440F" w:rsidRPr="00A2184F">
        <w:rPr>
          <w:rFonts w:ascii="Raleway" w:hAnsi="Raleway"/>
          <w:bCs/>
        </w:rPr>
        <w:t>, and</w:t>
      </w:r>
      <w:r w:rsidRPr="00A2184F">
        <w:rPr>
          <w:rFonts w:ascii="Raleway" w:hAnsi="Raleway"/>
        </w:rPr>
        <w:t xml:space="preserve"> ensur</w:t>
      </w:r>
      <w:r w:rsidR="00B8440F" w:rsidRPr="00A2184F">
        <w:rPr>
          <w:rFonts w:ascii="Raleway" w:hAnsi="Raleway"/>
        </w:rPr>
        <w:t>ing</w:t>
      </w:r>
      <w:r w:rsidRPr="00A2184F">
        <w:rPr>
          <w:rFonts w:ascii="Raleway" w:hAnsi="Raleway"/>
        </w:rPr>
        <w:t xml:space="preserve"> that appropriate safeguarding referrals are made in line with </w:t>
      </w:r>
      <w:r w:rsidR="0049590E" w:rsidRPr="00A2184F">
        <w:rPr>
          <w:rFonts w:ascii="Raleway" w:hAnsi="Raleway"/>
        </w:rPr>
        <w:t>the</w:t>
      </w:r>
      <w:r w:rsidRPr="00A2184F">
        <w:rPr>
          <w:rFonts w:ascii="Raleway" w:hAnsi="Raleway"/>
        </w:rPr>
        <w:t xml:space="preserve"> </w:t>
      </w:r>
      <w:r w:rsidRPr="00A2184F">
        <w:rPr>
          <w:rFonts w:ascii="Raleway" w:hAnsi="Raleway"/>
          <w:bCs/>
        </w:rPr>
        <w:t>Child Protection and Safeguarding Policy</w:t>
      </w:r>
      <w:r w:rsidRPr="00A2184F">
        <w:rPr>
          <w:rFonts w:ascii="Raleway" w:hAnsi="Raleway"/>
        </w:rPr>
        <w:t>.</w:t>
      </w:r>
    </w:p>
    <w:p w:rsidR="00FE5536" w:rsidRPr="00A2184F" w:rsidRDefault="00FE5536" w:rsidP="00D0469A">
      <w:pPr>
        <w:jc w:val="both"/>
        <w:rPr>
          <w:rFonts w:ascii="Raleway" w:hAnsi="Raleway"/>
        </w:rPr>
      </w:pPr>
      <w:r w:rsidRPr="00A2184F">
        <w:rPr>
          <w:rFonts w:ascii="Raleway" w:hAnsi="Raleway"/>
        </w:rPr>
        <w:t xml:space="preserve">The </w:t>
      </w:r>
      <w:r w:rsidR="00A2184F">
        <w:rPr>
          <w:rFonts w:ascii="Raleway" w:hAnsi="Raleway"/>
          <w:bCs/>
        </w:rPr>
        <w:t>Board of Trustees</w:t>
      </w:r>
      <w:r w:rsidRPr="00A2184F">
        <w:rPr>
          <w:rFonts w:ascii="Raleway" w:hAnsi="Raleway"/>
        </w:rPr>
        <w:t xml:space="preserve"> is responsible for:</w:t>
      </w:r>
    </w:p>
    <w:p w:rsidR="00FE5536" w:rsidRPr="00A2184F" w:rsidRDefault="00FE5536" w:rsidP="00D0469A">
      <w:pPr>
        <w:pStyle w:val="ListParagraph"/>
        <w:numPr>
          <w:ilvl w:val="0"/>
          <w:numId w:val="21"/>
        </w:numPr>
        <w:jc w:val="both"/>
        <w:rPr>
          <w:rFonts w:ascii="Raleway" w:hAnsi="Raleway"/>
        </w:rPr>
      </w:pPr>
      <w:r w:rsidRPr="00A2184F">
        <w:rPr>
          <w:rFonts w:ascii="Raleway" w:hAnsi="Raleway"/>
        </w:rPr>
        <w:t xml:space="preserve">Fully engaging pupils with SEMH difficulties and their parents when drawing up policies that affect them. </w:t>
      </w:r>
    </w:p>
    <w:p w:rsidR="00FE5536" w:rsidRPr="00A2184F" w:rsidRDefault="00E84B93" w:rsidP="00D0469A">
      <w:pPr>
        <w:pStyle w:val="ListParagraph"/>
        <w:numPr>
          <w:ilvl w:val="0"/>
          <w:numId w:val="21"/>
        </w:numPr>
        <w:jc w:val="both"/>
        <w:rPr>
          <w:rFonts w:ascii="Raleway" w:hAnsi="Raleway"/>
        </w:rPr>
      </w:pPr>
      <w:r w:rsidRPr="00A2184F">
        <w:rPr>
          <w:rFonts w:ascii="Raleway" w:hAnsi="Raleway"/>
        </w:rPr>
        <w:t>Ensuring</w:t>
      </w:r>
      <w:r w:rsidR="00FE5536" w:rsidRPr="00A2184F">
        <w:rPr>
          <w:rFonts w:ascii="Raleway" w:hAnsi="Raleway"/>
        </w:rPr>
        <w:t xml:space="preserve"> provision </w:t>
      </w:r>
      <w:r w:rsidRPr="00A2184F">
        <w:rPr>
          <w:rFonts w:ascii="Raleway" w:hAnsi="Raleway"/>
        </w:rPr>
        <w:t xml:space="preserve">is in place </w:t>
      </w:r>
      <w:r w:rsidR="00FE5536" w:rsidRPr="00A2184F">
        <w:rPr>
          <w:rFonts w:ascii="Raleway" w:hAnsi="Raleway"/>
        </w:rPr>
        <w:t xml:space="preserve">for all pupils with SEMH difficulties, whether or not they have an EHC plan. </w:t>
      </w:r>
    </w:p>
    <w:p w:rsidR="00FE5536" w:rsidRPr="00A2184F" w:rsidRDefault="00FE5536" w:rsidP="00D0469A">
      <w:pPr>
        <w:pStyle w:val="ListParagraph"/>
        <w:numPr>
          <w:ilvl w:val="0"/>
          <w:numId w:val="21"/>
        </w:numPr>
        <w:jc w:val="both"/>
        <w:rPr>
          <w:rFonts w:ascii="Raleway" w:hAnsi="Raleway"/>
        </w:rPr>
      </w:pPr>
      <w:r w:rsidRPr="00A2184F">
        <w:rPr>
          <w:rFonts w:ascii="Raleway" w:hAnsi="Raleway"/>
        </w:rPr>
        <w:t xml:space="preserve">Endeavouring to secure the special educational provision called for by a pupil’s SEMH difficulties. </w:t>
      </w:r>
    </w:p>
    <w:p w:rsidR="00FE5536" w:rsidRPr="00A2184F" w:rsidRDefault="00FE5536" w:rsidP="00D0469A">
      <w:pPr>
        <w:pStyle w:val="ListParagraph"/>
        <w:numPr>
          <w:ilvl w:val="0"/>
          <w:numId w:val="21"/>
        </w:numPr>
        <w:jc w:val="both"/>
        <w:rPr>
          <w:rFonts w:ascii="Raleway" w:hAnsi="Raleway"/>
        </w:rPr>
      </w:pPr>
      <w:r w:rsidRPr="00A2184F">
        <w:rPr>
          <w:rFonts w:ascii="Raleway" w:hAnsi="Raleway"/>
        </w:rPr>
        <w:t xml:space="preserve">Designating an appropriate member of staff to be the SENCO </w:t>
      </w:r>
      <w:r w:rsidR="00E84B93" w:rsidRPr="00A2184F">
        <w:rPr>
          <w:rFonts w:ascii="Raleway" w:hAnsi="Raleway"/>
        </w:rPr>
        <w:t xml:space="preserve">ensuring they </w:t>
      </w:r>
      <w:r w:rsidR="0049590E" w:rsidRPr="00A2184F">
        <w:rPr>
          <w:rFonts w:ascii="Raleway" w:hAnsi="Raleway"/>
        </w:rPr>
        <w:t>coordinat</w:t>
      </w:r>
      <w:r w:rsidR="00E84B93" w:rsidRPr="00A2184F">
        <w:rPr>
          <w:rFonts w:ascii="Raleway" w:hAnsi="Raleway"/>
        </w:rPr>
        <w:t xml:space="preserve">e </w:t>
      </w:r>
      <w:r w:rsidRPr="00A2184F">
        <w:rPr>
          <w:rFonts w:ascii="Raleway" w:hAnsi="Raleway"/>
        </w:rPr>
        <w:t xml:space="preserve">provisions for pupils with SEMH difficulties. </w:t>
      </w:r>
    </w:p>
    <w:p w:rsidR="00FE5536" w:rsidRPr="00A2184F" w:rsidRDefault="00FE5536" w:rsidP="00D0469A">
      <w:pPr>
        <w:pStyle w:val="ListParagraph"/>
        <w:numPr>
          <w:ilvl w:val="0"/>
          <w:numId w:val="21"/>
        </w:numPr>
        <w:jc w:val="both"/>
        <w:rPr>
          <w:rFonts w:ascii="Raleway" w:hAnsi="Raleway"/>
        </w:rPr>
      </w:pPr>
      <w:r w:rsidRPr="00A2184F">
        <w:rPr>
          <w:rFonts w:ascii="Raleway" w:hAnsi="Raleway"/>
        </w:rPr>
        <w:t xml:space="preserve">Taking </w:t>
      </w:r>
      <w:r w:rsidR="0049590E" w:rsidRPr="00A2184F">
        <w:rPr>
          <w:rFonts w:ascii="Raleway" w:hAnsi="Raleway"/>
        </w:rPr>
        <w:t xml:space="preserve">all </w:t>
      </w:r>
      <w:r w:rsidRPr="00A2184F">
        <w:rPr>
          <w:rFonts w:ascii="Raleway" w:hAnsi="Raleway"/>
        </w:rPr>
        <w:t xml:space="preserve">necessary steps to ensure that pupils with SEMH difficulties are not discriminated against, harassed or victimised. </w:t>
      </w:r>
    </w:p>
    <w:p w:rsidR="00FE5536" w:rsidRPr="00A2184F" w:rsidRDefault="00FE5536" w:rsidP="00D0469A">
      <w:pPr>
        <w:pStyle w:val="ListParagraph"/>
        <w:numPr>
          <w:ilvl w:val="0"/>
          <w:numId w:val="21"/>
        </w:numPr>
        <w:jc w:val="both"/>
        <w:rPr>
          <w:rFonts w:ascii="Raleway" w:hAnsi="Raleway"/>
        </w:rPr>
      </w:pPr>
      <w:r w:rsidRPr="00A2184F">
        <w:rPr>
          <w:rFonts w:ascii="Raleway" w:hAnsi="Raleway"/>
        </w:rPr>
        <w:t xml:space="preserve">Ensuring arrangements are in place to support pupils with SEMH difficulties. </w:t>
      </w:r>
    </w:p>
    <w:p w:rsidR="00FE5536" w:rsidRPr="00A2184F" w:rsidRDefault="00FE5536" w:rsidP="00D0469A">
      <w:pPr>
        <w:pStyle w:val="ListParagraph"/>
        <w:numPr>
          <w:ilvl w:val="0"/>
          <w:numId w:val="21"/>
        </w:numPr>
        <w:jc w:val="both"/>
        <w:rPr>
          <w:rFonts w:ascii="Raleway" w:hAnsi="Raleway"/>
        </w:rPr>
      </w:pPr>
      <w:r w:rsidRPr="00A2184F">
        <w:rPr>
          <w:rFonts w:ascii="Raleway" w:hAnsi="Raleway"/>
        </w:rPr>
        <w:t xml:space="preserve">Appointing an individual </w:t>
      </w:r>
      <w:r w:rsidR="008E5C6D">
        <w:rPr>
          <w:rFonts w:ascii="Raleway" w:hAnsi="Raleway"/>
        </w:rPr>
        <w:t>trustee</w:t>
      </w:r>
      <w:r w:rsidRPr="00A2184F">
        <w:rPr>
          <w:rFonts w:ascii="Raleway" w:hAnsi="Raleway"/>
        </w:rPr>
        <w:t xml:space="preserve"> or sub-committee to oversee the school’s arrangements for SEMH. </w:t>
      </w:r>
    </w:p>
    <w:p w:rsidR="00B81D6B" w:rsidRPr="00A2184F" w:rsidRDefault="00B81D6B" w:rsidP="00D0469A">
      <w:pPr>
        <w:pStyle w:val="ListParagraph"/>
        <w:numPr>
          <w:ilvl w:val="0"/>
          <w:numId w:val="21"/>
        </w:numPr>
        <w:jc w:val="both"/>
        <w:rPr>
          <w:rFonts w:ascii="Raleway" w:hAnsi="Raleway"/>
        </w:rPr>
      </w:pPr>
      <w:r w:rsidRPr="00A2184F">
        <w:rPr>
          <w:rFonts w:ascii="Raleway" w:hAnsi="Raleway"/>
        </w:rPr>
        <w:t>Ensuring there are clear systems and process</w:t>
      </w:r>
      <w:r w:rsidR="00E65F0E" w:rsidRPr="00A2184F">
        <w:rPr>
          <w:rFonts w:ascii="Raleway" w:hAnsi="Raleway"/>
        </w:rPr>
        <w:t>es</w:t>
      </w:r>
      <w:r w:rsidRPr="00A2184F">
        <w:rPr>
          <w:rFonts w:ascii="Raleway" w:hAnsi="Raleway"/>
        </w:rPr>
        <w:t xml:space="preserve"> in place for identifying possible SEMH problems, including routes to escalate and clear referral and accountability systems. </w:t>
      </w:r>
    </w:p>
    <w:p w:rsidR="00FE5536" w:rsidRPr="00A2184F" w:rsidRDefault="00FE5536" w:rsidP="00D0469A">
      <w:pPr>
        <w:jc w:val="both"/>
        <w:rPr>
          <w:rFonts w:ascii="Raleway" w:hAnsi="Raleway"/>
        </w:rPr>
      </w:pPr>
      <w:r w:rsidRPr="00A2184F">
        <w:rPr>
          <w:rFonts w:ascii="Raleway" w:hAnsi="Raleway"/>
        </w:rPr>
        <w:t xml:space="preserve">The </w:t>
      </w:r>
      <w:r w:rsidR="00A2184F">
        <w:rPr>
          <w:rFonts w:ascii="Raleway" w:hAnsi="Raleway"/>
          <w:bCs/>
        </w:rPr>
        <w:t>Principal</w:t>
      </w:r>
      <w:r w:rsidRPr="00A2184F">
        <w:rPr>
          <w:rFonts w:ascii="Raleway" w:hAnsi="Raleway"/>
          <w:color w:val="FFD006"/>
        </w:rPr>
        <w:t xml:space="preserve"> </w:t>
      </w:r>
      <w:r w:rsidRPr="00A2184F">
        <w:rPr>
          <w:rFonts w:ascii="Raleway" w:hAnsi="Raleway"/>
        </w:rPr>
        <w:t xml:space="preserve">is responsible for: </w:t>
      </w:r>
    </w:p>
    <w:p w:rsidR="00FE5536" w:rsidRPr="00A2184F" w:rsidRDefault="00FE5536" w:rsidP="00D0469A">
      <w:pPr>
        <w:pStyle w:val="ListParagraph"/>
        <w:numPr>
          <w:ilvl w:val="0"/>
          <w:numId w:val="22"/>
        </w:numPr>
        <w:jc w:val="both"/>
        <w:rPr>
          <w:rFonts w:ascii="Raleway" w:hAnsi="Raleway"/>
        </w:rPr>
      </w:pPr>
      <w:r w:rsidRPr="00A2184F">
        <w:rPr>
          <w:rFonts w:ascii="Raleway" w:hAnsi="Raleway"/>
        </w:rPr>
        <w:t xml:space="preserve">Ensuring that those teaching or working with pupils with SEMH difficulties are aware of their needs and have arrangements in place to meet them. </w:t>
      </w:r>
    </w:p>
    <w:p w:rsidR="00FE5536" w:rsidRPr="00A2184F" w:rsidRDefault="00FE5536" w:rsidP="00D0469A">
      <w:pPr>
        <w:pStyle w:val="ListParagraph"/>
        <w:numPr>
          <w:ilvl w:val="0"/>
          <w:numId w:val="22"/>
        </w:numPr>
        <w:jc w:val="both"/>
        <w:rPr>
          <w:rFonts w:ascii="Raleway" w:hAnsi="Raleway"/>
        </w:rPr>
      </w:pPr>
      <w:r w:rsidRPr="00A2184F">
        <w:rPr>
          <w:rFonts w:ascii="Raleway" w:hAnsi="Raleway"/>
        </w:rPr>
        <w:t>Ensuring that teachers monitor and review pupils’</w:t>
      </w:r>
      <w:r w:rsidR="0043268C" w:rsidRPr="00A2184F">
        <w:rPr>
          <w:rFonts w:ascii="Raleway" w:hAnsi="Raleway"/>
        </w:rPr>
        <w:t xml:space="preserve"> academic and emotional</w:t>
      </w:r>
      <w:r w:rsidRPr="00A2184F">
        <w:rPr>
          <w:rFonts w:ascii="Raleway" w:hAnsi="Raleway"/>
        </w:rPr>
        <w:t xml:space="preserve"> progress during the course of the academic year. </w:t>
      </w:r>
    </w:p>
    <w:p w:rsidR="00FE5536" w:rsidRPr="00A2184F" w:rsidRDefault="00FE5536" w:rsidP="00D0469A">
      <w:pPr>
        <w:pStyle w:val="ListParagraph"/>
        <w:numPr>
          <w:ilvl w:val="0"/>
          <w:numId w:val="22"/>
        </w:numPr>
        <w:jc w:val="both"/>
        <w:rPr>
          <w:rFonts w:ascii="Raleway" w:hAnsi="Raleway"/>
        </w:rPr>
      </w:pPr>
      <w:r w:rsidRPr="00A2184F">
        <w:rPr>
          <w:rFonts w:ascii="Raleway" w:hAnsi="Raleway"/>
        </w:rPr>
        <w:t xml:space="preserve">Ensuring that the SENCO has sufficient time and resources to carry out their functions, in a similar way to other important strategic roles within the school. </w:t>
      </w:r>
    </w:p>
    <w:p w:rsidR="00FE5536" w:rsidRPr="00A2184F" w:rsidRDefault="0043268C" w:rsidP="00D0469A">
      <w:pPr>
        <w:pStyle w:val="ListParagraph"/>
        <w:numPr>
          <w:ilvl w:val="0"/>
          <w:numId w:val="22"/>
        </w:numPr>
        <w:jc w:val="both"/>
        <w:rPr>
          <w:rFonts w:ascii="Raleway" w:hAnsi="Raleway"/>
        </w:rPr>
      </w:pPr>
      <w:r w:rsidRPr="00A2184F">
        <w:rPr>
          <w:rFonts w:ascii="Raleway" w:hAnsi="Raleway"/>
        </w:rPr>
        <w:t xml:space="preserve">On an </w:t>
      </w:r>
      <w:r w:rsidR="00A2184F">
        <w:rPr>
          <w:rFonts w:ascii="Raleway" w:hAnsi="Raleway"/>
        </w:rPr>
        <w:t xml:space="preserve">annual </w:t>
      </w:r>
      <w:r w:rsidRPr="00A2184F">
        <w:rPr>
          <w:rFonts w:ascii="Raleway" w:hAnsi="Raleway"/>
        </w:rPr>
        <w:t>basis, c</w:t>
      </w:r>
      <w:r w:rsidR="00FE5536" w:rsidRPr="00A2184F">
        <w:rPr>
          <w:rFonts w:ascii="Raleway" w:hAnsi="Raleway"/>
        </w:rPr>
        <w:t xml:space="preserve">arefully reviewing the quality of teaching for pupils at risk of underachievement, as a core part of the school’s performance management arrangements. </w:t>
      </w:r>
    </w:p>
    <w:p w:rsidR="00FE5536" w:rsidRPr="00A2184F" w:rsidRDefault="00FE5536" w:rsidP="00D0469A">
      <w:pPr>
        <w:pStyle w:val="ListParagraph"/>
        <w:numPr>
          <w:ilvl w:val="0"/>
          <w:numId w:val="22"/>
        </w:numPr>
        <w:jc w:val="both"/>
        <w:rPr>
          <w:rFonts w:ascii="Raleway" w:hAnsi="Raleway"/>
        </w:rPr>
      </w:pPr>
      <w:r w:rsidRPr="00A2184F">
        <w:rPr>
          <w:rFonts w:ascii="Raleway" w:hAnsi="Raleway"/>
        </w:rPr>
        <w:t xml:space="preserve">Ensuring that staff members understand the strategies </w:t>
      </w:r>
      <w:r w:rsidR="00DF1909" w:rsidRPr="00A2184F">
        <w:rPr>
          <w:rFonts w:ascii="Raleway" w:hAnsi="Raleway"/>
        </w:rPr>
        <w:t xml:space="preserve">used </w:t>
      </w:r>
      <w:r w:rsidRPr="00A2184F">
        <w:rPr>
          <w:rFonts w:ascii="Raleway" w:hAnsi="Raleway"/>
        </w:rPr>
        <w:t>to identify and support pupils with SEMH difficulties.</w:t>
      </w:r>
    </w:p>
    <w:p w:rsidR="00FE5536" w:rsidRPr="00A2184F" w:rsidRDefault="00FE5536" w:rsidP="00D0469A">
      <w:pPr>
        <w:pStyle w:val="ListParagraph"/>
        <w:numPr>
          <w:ilvl w:val="0"/>
          <w:numId w:val="22"/>
        </w:numPr>
        <w:jc w:val="both"/>
        <w:rPr>
          <w:rFonts w:ascii="Raleway" w:hAnsi="Raleway"/>
        </w:rPr>
      </w:pPr>
      <w:r w:rsidRPr="00A2184F">
        <w:rPr>
          <w:rFonts w:ascii="Raleway" w:hAnsi="Raleway"/>
        </w:rPr>
        <w:t>Ensuring that procedures and policies for the day-to-day running of the school do not directly or indirectly discriminate against pupils with SEMH difficulties.</w:t>
      </w:r>
    </w:p>
    <w:p w:rsidR="00FE5536" w:rsidRPr="00A2184F" w:rsidRDefault="00FE5536" w:rsidP="00D0469A">
      <w:pPr>
        <w:pStyle w:val="ListParagraph"/>
        <w:numPr>
          <w:ilvl w:val="0"/>
          <w:numId w:val="22"/>
        </w:numPr>
        <w:jc w:val="both"/>
        <w:rPr>
          <w:rFonts w:ascii="Raleway" w:hAnsi="Raleway"/>
        </w:rPr>
      </w:pPr>
      <w:r w:rsidRPr="00A2184F">
        <w:rPr>
          <w:rFonts w:ascii="Raleway" w:hAnsi="Raleway"/>
        </w:rPr>
        <w:t>Establishing and maintaining a culture of high expectations and including pupils with SEMH difficulties in all opportunities that are available to other pupils.</w:t>
      </w:r>
    </w:p>
    <w:p w:rsidR="00FE5536" w:rsidRPr="00A2184F" w:rsidRDefault="00FE5536" w:rsidP="00D0469A">
      <w:pPr>
        <w:pStyle w:val="ListParagraph"/>
        <w:numPr>
          <w:ilvl w:val="0"/>
          <w:numId w:val="22"/>
        </w:numPr>
        <w:jc w:val="both"/>
        <w:rPr>
          <w:rFonts w:ascii="Raleway" w:hAnsi="Raleway"/>
        </w:rPr>
      </w:pPr>
      <w:r w:rsidRPr="00A2184F">
        <w:rPr>
          <w:rFonts w:ascii="Raleway" w:hAnsi="Raleway"/>
        </w:rPr>
        <w:t>Consulting health and social care professionals, pupils and parents to ensure the needs of pupils with SEMH difficulties are effectively supported.</w:t>
      </w:r>
    </w:p>
    <w:p w:rsidR="00FE5536" w:rsidRPr="00A2184F" w:rsidRDefault="00FE5536" w:rsidP="00D0469A">
      <w:pPr>
        <w:pStyle w:val="ListParagraph"/>
        <w:numPr>
          <w:ilvl w:val="0"/>
          <w:numId w:val="22"/>
        </w:numPr>
        <w:jc w:val="both"/>
        <w:rPr>
          <w:rFonts w:ascii="Raleway" w:hAnsi="Raleway"/>
        </w:rPr>
      </w:pPr>
      <w:r w:rsidRPr="00A2184F">
        <w:rPr>
          <w:rFonts w:ascii="Raleway" w:hAnsi="Raleway"/>
        </w:rPr>
        <w:t>Keeping parents and relevant staff up-to-date with any changes or concerns involving pupils with SEMH difficulties.</w:t>
      </w:r>
    </w:p>
    <w:p w:rsidR="00FE5536" w:rsidRPr="00A2184F" w:rsidRDefault="00FE5536" w:rsidP="00D0469A">
      <w:pPr>
        <w:pStyle w:val="ListParagraph"/>
        <w:numPr>
          <w:ilvl w:val="0"/>
          <w:numId w:val="22"/>
        </w:numPr>
        <w:jc w:val="both"/>
        <w:rPr>
          <w:rFonts w:ascii="Raleway" w:hAnsi="Raleway"/>
        </w:rPr>
      </w:pPr>
      <w:r w:rsidRPr="00A2184F">
        <w:rPr>
          <w:rFonts w:ascii="Raleway" w:hAnsi="Raleway"/>
        </w:rPr>
        <w:t xml:space="preserve">Ensuring staff members have a good understanding of the mental health support services that are available in their local area, both through the NHS and voluntary sector organisations.  </w:t>
      </w:r>
    </w:p>
    <w:p w:rsidR="00FE5536" w:rsidRPr="00A2184F" w:rsidRDefault="00FE5536" w:rsidP="00D0469A">
      <w:pPr>
        <w:jc w:val="both"/>
        <w:rPr>
          <w:rFonts w:ascii="Raleway" w:hAnsi="Raleway"/>
        </w:rPr>
      </w:pPr>
      <w:r w:rsidRPr="00A2184F">
        <w:rPr>
          <w:rFonts w:ascii="Raleway" w:hAnsi="Raleway"/>
        </w:rPr>
        <w:t xml:space="preserve">The </w:t>
      </w:r>
      <w:r w:rsidRPr="00A2184F">
        <w:rPr>
          <w:rFonts w:ascii="Raleway" w:hAnsi="Raleway"/>
          <w:bCs/>
        </w:rPr>
        <w:t>mental health lead</w:t>
      </w:r>
      <w:r w:rsidRPr="00A2184F">
        <w:rPr>
          <w:rFonts w:ascii="Raleway" w:hAnsi="Raleway"/>
        </w:rPr>
        <w:t xml:space="preserve"> is responsible for:</w:t>
      </w:r>
    </w:p>
    <w:p w:rsidR="00FE5536" w:rsidRPr="00A2184F" w:rsidRDefault="00FE5536" w:rsidP="00D0469A">
      <w:pPr>
        <w:pStyle w:val="ListParagraph"/>
        <w:numPr>
          <w:ilvl w:val="0"/>
          <w:numId w:val="23"/>
        </w:numPr>
        <w:jc w:val="both"/>
        <w:rPr>
          <w:rFonts w:ascii="Raleway" w:hAnsi="Raleway"/>
        </w:rPr>
      </w:pPr>
      <w:r w:rsidRPr="00A2184F">
        <w:rPr>
          <w:rFonts w:ascii="Raleway" w:hAnsi="Raleway"/>
        </w:rPr>
        <w:t xml:space="preserve">Overseeing the whole-school approach to mental health, including how this is reflected in policies, the curriculum and pastoral support, how staff are supported with their own mental health, and how the school engages pupils and parents with </w:t>
      </w:r>
      <w:r w:rsidR="0049590E" w:rsidRPr="00A2184F">
        <w:rPr>
          <w:rFonts w:ascii="Raleway" w:hAnsi="Raleway"/>
        </w:rPr>
        <w:t xml:space="preserve">regards to </w:t>
      </w:r>
      <w:r w:rsidRPr="00A2184F">
        <w:rPr>
          <w:rFonts w:ascii="Raleway" w:hAnsi="Raleway"/>
        </w:rPr>
        <w:t>pupils’ mental health and awareness.</w:t>
      </w:r>
    </w:p>
    <w:p w:rsidR="00FE5536" w:rsidRPr="00A2184F" w:rsidRDefault="00FE5536" w:rsidP="00D0469A">
      <w:pPr>
        <w:pStyle w:val="ListParagraph"/>
        <w:numPr>
          <w:ilvl w:val="0"/>
          <w:numId w:val="23"/>
        </w:numPr>
        <w:jc w:val="both"/>
        <w:rPr>
          <w:rFonts w:ascii="Raleway" w:hAnsi="Raleway"/>
        </w:rPr>
      </w:pPr>
      <w:r w:rsidRPr="00A2184F">
        <w:rPr>
          <w:rFonts w:ascii="Raleway" w:hAnsi="Raleway"/>
        </w:rPr>
        <w:t xml:space="preserve">Collaborating with the SENCO, </w:t>
      </w:r>
      <w:r w:rsidR="00A2184F">
        <w:rPr>
          <w:rFonts w:ascii="Raleway" w:hAnsi="Raleway"/>
        </w:rPr>
        <w:t>Principal</w:t>
      </w:r>
      <w:r w:rsidRPr="00A2184F">
        <w:rPr>
          <w:rFonts w:ascii="Raleway" w:hAnsi="Raleway"/>
        </w:rPr>
        <w:t xml:space="preserve"> and </w:t>
      </w:r>
      <w:r w:rsidR="00A2184F">
        <w:rPr>
          <w:rFonts w:ascii="Raleway" w:hAnsi="Raleway"/>
        </w:rPr>
        <w:t>Board of Trustees</w:t>
      </w:r>
      <w:r w:rsidRPr="00A2184F">
        <w:rPr>
          <w:rFonts w:ascii="Raleway" w:hAnsi="Raleway"/>
        </w:rPr>
        <w:t xml:space="preserve">, as part of the SLT, to outline and strategically develop SEMH policies and provisions for the school. </w:t>
      </w:r>
    </w:p>
    <w:p w:rsidR="00FE5536" w:rsidRPr="00A2184F" w:rsidRDefault="00FE5536" w:rsidP="00D0469A">
      <w:pPr>
        <w:pStyle w:val="ListParagraph"/>
        <w:numPr>
          <w:ilvl w:val="0"/>
          <w:numId w:val="23"/>
        </w:numPr>
        <w:jc w:val="both"/>
        <w:rPr>
          <w:rFonts w:ascii="Raleway" w:hAnsi="Raleway"/>
        </w:rPr>
      </w:pPr>
      <w:r w:rsidRPr="00A2184F">
        <w:rPr>
          <w:rFonts w:ascii="Raleway" w:hAnsi="Raleway"/>
        </w:rPr>
        <w:t xml:space="preserve">Coordinating with the SENCO and mental health support teams to provide a high standard of care to pupils who have </w:t>
      </w:r>
      <w:r w:rsidR="0062261E" w:rsidRPr="00A2184F">
        <w:rPr>
          <w:rFonts w:ascii="Raleway" w:hAnsi="Raleway"/>
        </w:rPr>
        <w:t>SEMH</w:t>
      </w:r>
      <w:r w:rsidRPr="00A2184F">
        <w:rPr>
          <w:rFonts w:ascii="Raleway" w:hAnsi="Raleway"/>
        </w:rPr>
        <w:t xml:space="preserve"> difficulties. </w:t>
      </w:r>
    </w:p>
    <w:p w:rsidR="00FE5536" w:rsidRPr="00A2184F" w:rsidRDefault="00FE5536" w:rsidP="00D0469A">
      <w:pPr>
        <w:pStyle w:val="ListParagraph"/>
        <w:numPr>
          <w:ilvl w:val="0"/>
          <w:numId w:val="23"/>
        </w:numPr>
        <w:jc w:val="both"/>
        <w:rPr>
          <w:rFonts w:ascii="Raleway" w:hAnsi="Raleway"/>
        </w:rPr>
      </w:pPr>
      <w:r w:rsidRPr="00A2184F">
        <w:rPr>
          <w:rFonts w:ascii="Raleway" w:hAnsi="Raleway"/>
        </w:rPr>
        <w:t>Advising on the deployment of the school’s budget and other resources in order to effectively meet the needs of pupils with SEMH difficulties.</w:t>
      </w:r>
    </w:p>
    <w:p w:rsidR="00FE5536" w:rsidRPr="00A2184F" w:rsidRDefault="00FE5536" w:rsidP="00D0469A">
      <w:pPr>
        <w:pStyle w:val="ListParagraph"/>
        <w:numPr>
          <w:ilvl w:val="0"/>
          <w:numId w:val="23"/>
        </w:numPr>
        <w:jc w:val="both"/>
        <w:rPr>
          <w:rFonts w:ascii="Raleway" w:hAnsi="Raleway"/>
        </w:rPr>
      </w:pPr>
      <w:r w:rsidRPr="00A2184F">
        <w:rPr>
          <w:rFonts w:ascii="Raleway" w:hAnsi="Raleway"/>
        </w:rPr>
        <w:t>Being a key point of contact with external agencies, especially the mental health support services, the LA</w:t>
      </w:r>
      <w:r w:rsidR="0062261E" w:rsidRPr="00A2184F">
        <w:rPr>
          <w:rFonts w:ascii="Raleway" w:hAnsi="Raleway"/>
        </w:rPr>
        <w:t>,</w:t>
      </w:r>
      <w:r w:rsidRPr="00A2184F">
        <w:rPr>
          <w:rFonts w:ascii="Raleway" w:hAnsi="Raleway"/>
        </w:rPr>
        <w:t xml:space="preserve"> LA support services and mental health support teams.</w:t>
      </w:r>
    </w:p>
    <w:p w:rsidR="00FE5536" w:rsidRPr="00A2184F" w:rsidRDefault="00FE5536" w:rsidP="00D0469A">
      <w:pPr>
        <w:pStyle w:val="ListParagraph"/>
        <w:numPr>
          <w:ilvl w:val="0"/>
          <w:numId w:val="23"/>
        </w:numPr>
        <w:jc w:val="both"/>
        <w:rPr>
          <w:rFonts w:ascii="Raleway" w:hAnsi="Raleway"/>
        </w:rPr>
      </w:pPr>
      <w:r w:rsidRPr="00A2184F">
        <w:rPr>
          <w:rFonts w:ascii="Raleway" w:hAnsi="Raleway"/>
        </w:rPr>
        <w:t>Providing professional guidance to colleagues about mental health and working closely with staff members, parents and other agencies, including SEMH charities.</w:t>
      </w:r>
    </w:p>
    <w:p w:rsidR="00FE5536" w:rsidRPr="00A2184F" w:rsidRDefault="00FE5536" w:rsidP="00D0469A">
      <w:pPr>
        <w:pStyle w:val="ListParagraph"/>
        <w:numPr>
          <w:ilvl w:val="0"/>
          <w:numId w:val="23"/>
        </w:numPr>
        <w:jc w:val="both"/>
        <w:rPr>
          <w:rFonts w:ascii="Raleway" w:hAnsi="Raleway"/>
        </w:rPr>
      </w:pPr>
      <w:r w:rsidRPr="00A2184F">
        <w:rPr>
          <w:rFonts w:ascii="Raleway" w:hAnsi="Raleway"/>
        </w:rPr>
        <w:t>Referring pupils with SEMH difficulties to external services</w:t>
      </w:r>
      <w:r w:rsidR="0058485B" w:rsidRPr="00A2184F">
        <w:rPr>
          <w:rFonts w:ascii="Raleway" w:hAnsi="Raleway"/>
        </w:rPr>
        <w:t>,</w:t>
      </w:r>
      <w:r w:rsidR="0062261E" w:rsidRPr="00A2184F">
        <w:rPr>
          <w:rFonts w:ascii="Raleway" w:hAnsi="Raleway"/>
        </w:rPr>
        <w:t xml:space="preserve"> e.g.</w:t>
      </w:r>
      <w:r w:rsidR="0043268C" w:rsidRPr="00A2184F">
        <w:rPr>
          <w:rFonts w:ascii="Raleway" w:hAnsi="Raleway"/>
        </w:rPr>
        <w:t xml:space="preserve"> specialist children and young people’s mental health services</w:t>
      </w:r>
      <w:r w:rsidR="0062261E" w:rsidRPr="00A2184F">
        <w:rPr>
          <w:rFonts w:ascii="Raleway" w:hAnsi="Raleway"/>
        </w:rPr>
        <w:t xml:space="preserve"> </w:t>
      </w:r>
      <w:r w:rsidR="0043268C" w:rsidRPr="00A2184F">
        <w:rPr>
          <w:rFonts w:ascii="Raleway" w:hAnsi="Raleway"/>
        </w:rPr>
        <w:t>(</w:t>
      </w:r>
      <w:r w:rsidR="009E7889" w:rsidRPr="00A2184F">
        <w:rPr>
          <w:rFonts w:ascii="Raleway" w:hAnsi="Raleway"/>
        </w:rPr>
        <w:t>CYPMHS</w:t>
      </w:r>
      <w:r w:rsidR="0043268C" w:rsidRPr="00A2184F">
        <w:rPr>
          <w:rFonts w:ascii="Raleway" w:hAnsi="Raleway"/>
        </w:rPr>
        <w:t>),</w:t>
      </w:r>
      <w:r w:rsidRPr="00A2184F">
        <w:rPr>
          <w:rFonts w:ascii="Raleway" w:hAnsi="Raleway"/>
        </w:rPr>
        <w:t xml:space="preserve"> to receive </w:t>
      </w:r>
      <w:r w:rsidR="0062261E" w:rsidRPr="00A2184F">
        <w:rPr>
          <w:rFonts w:ascii="Raleway" w:hAnsi="Raleway"/>
        </w:rPr>
        <w:t>additional</w:t>
      </w:r>
      <w:r w:rsidRPr="00A2184F">
        <w:rPr>
          <w:rFonts w:ascii="Raleway" w:hAnsi="Raleway"/>
        </w:rPr>
        <w:t xml:space="preserve"> support where required. </w:t>
      </w:r>
    </w:p>
    <w:p w:rsidR="00FE5536" w:rsidRPr="00A2184F" w:rsidRDefault="00FE5536" w:rsidP="00D0469A">
      <w:pPr>
        <w:pStyle w:val="ListParagraph"/>
        <w:numPr>
          <w:ilvl w:val="0"/>
          <w:numId w:val="23"/>
        </w:numPr>
        <w:jc w:val="both"/>
        <w:rPr>
          <w:rFonts w:ascii="Raleway" w:hAnsi="Raleway"/>
        </w:rPr>
      </w:pPr>
      <w:r w:rsidRPr="00A2184F">
        <w:rPr>
          <w:rFonts w:ascii="Raleway" w:hAnsi="Raleway"/>
        </w:rPr>
        <w:t>Overseeing the outcomes of interventions on pupils’ education and wellbeing.</w:t>
      </w:r>
    </w:p>
    <w:p w:rsidR="00FE5536" w:rsidRPr="00A2184F" w:rsidRDefault="00FE5536" w:rsidP="00D0469A">
      <w:pPr>
        <w:pStyle w:val="ListParagraph"/>
        <w:numPr>
          <w:ilvl w:val="0"/>
          <w:numId w:val="23"/>
        </w:numPr>
        <w:jc w:val="both"/>
        <w:rPr>
          <w:rFonts w:ascii="Raleway" w:hAnsi="Raleway"/>
        </w:rPr>
      </w:pPr>
      <w:r w:rsidRPr="00A2184F">
        <w:rPr>
          <w:rFonts w:ascii="Raleway" w:hAnsi="Raleway"/>
        </w:rPr>
        <w:t xml:space="preserve">Liaising with parents of pupils with SEMH difficulties, where appropriate. </w:t>
      </w:r>
    </w:p>
    <w:p w:rsidR="00FE5536" w:rsidRPr="00A2184F" w:rsidRDefault="00FE5536" w:rsidP="00D0469A">
      <w:pPr>
        <w:pStyle w:val="ListParagraph"/>
        <w:numPr>
          <w:ilvl w:val="0"/>
          <w:numId w:val="23"/>
        </w:numPr>
        <w:jc w:val="both"/>
        <w:rPr>
          <w:rFonts w:ascii="Raleway" w:hAnsi="Raleway"/>
        </w:rPr>
      </w:pPr>
      <w:r w:rsidRPr="00A2184F">
        <w:rPr>
          <w:rFonts w:ascii="Raleway" w:hAnsi="Raleway"/>
        </w:rPr>
        <w:t>Liaising with other schools, educational psychologists, health and social care professionals, and independent or voluntary bodies.</w:t>
      </w:r>
    </w:p>
    <w:p w:rsidR="00FE5536" w:rsidRPr="00A2184F" w:rsidRDefault="00FE5536" w:rsidP="00D0469A">
      <w:pPr>
        <w:pStyle w:val="ListParagraph"/>
        <w:numPr>
          <w:ilvl w:val="0"/>
          <w:numId w:val="23"/>
        </w:numPr>
        <w:jc w:val="both"/>
        <w:rPr>
          <w:rFonts w:ascii="Raleway" w:hAnsi="Raleway"/>
        </w:rPr>
      </w:pPr>
      <w:r w:rsidRPr="00A2184F">
        <w:rPr>
          <w:rFonts w:ascii="Raleway" w:hAnsi="Raleway"/>
        </w:rPr>
        <w:t xml:space="preserve">Liaising with the potential future providers of education, such as </w:t>
      </w:r>
      <w:r w:rsidR="00A2184F">
        <w:rPr>
          <w:rFonts w:ascii="Raleway" w:hAnsi="Raleway"/>
        </w:rPr>
        <w:t xml:space="preserve">secondary school </w:t>
      </w:r>
      <w:r w:rsidRPr="00A2184F">
        <w:rPr>
          <w:rFonts w:ascii="Raleway" w:hAnsi="Raleway"/>
        </w:rPr>
        <w:t>teachers, to ensure that pupils and their parents are informed about options and a smooth transition is planned.</w:t>
      </w:r>
    </w:p>
    <w:p w:rsidR="00FE5536" w:rsidRPr="00A2184F" w:rsidRDefault="00FE5536" w:rsidP="00D0469A">
      <w:pPr>
        <w:pStyle w:val="ListParagraph"/>
        <w:numPr>
          <w:ilvl w:val="0"/>
          <w:numId w:val="23"/>
        </w:numPr>
        <w:jc w:val="both"/>
        <w:rPr>
          <w:rFonts w:ascii="Raleway" w:hAnsi="Raleway"/>
        </w:rPr>
      </w:pPr>
      <w:r w:rsidRPr="00A2184F">
        <w:rPr>
          <w:rFonts w:ascii="Raleway" w:hAnsi="Raleway"/>
        </w:rPr>
        <w:t>Leading mental health CPD.</w:t>
      </w:r>
    </w:p>
    <w:p w:rsidR="00FE5536" w:rsidRPr="00A2184F" w:rsidRDefault="00FE5536" w:rsidP="00D0469A">
      <w:pPr>
        <w:jc w:val="both"/>
        <w:rPr>
          <w:rFonts w:ascii="Raleway" w:hAnsi="Raleway"/>
        </w:rPr>
      </w:pPr>
      <w:r w:rsidRPr="00A2184F">
        <w:rPr>
          <w:rFonts w:ascii="Raleway" w:hAnsi="Raleway"/>
        </w:rPr>
        <w:t xml:space="preserve">The </w:t>
      </w:r>
      <w:r w:rsidRPr="00A2184F">
        <w:rPr>
          <w:rFonts w:ascii="Raleway" w:hAnsi="Raleway"/>
          <w:bCs/>
        </w:rPr>
        <w:t>SENCO</w:t>
      </w:r>
      <w:r w:rsidRPr="00A2184F">
        <w:rPr>
          <w:rFonts w:ascii="Raleway" w:hAnsi="Raleway"/>
        </w:rPr>
        <w:t xml:space="preserve"> is responsible for: </w:t>
      </w:r>
    </w:p>
    <w:p w:rsidR="00FE5536" w:rsidRPr="00A2184F" w:rsidRDefault="00FE5536" w:rsidP="00D0469A">
      <w:pPr>
        <w:pStyle w:val="ListParagraph"/>
        <w:numPr>
          <w:ilvl w:val="0"/>
          <w:numId w:val="24"/>
        </w:numPr>
        <w:jc w:val="both"/>
        <w:rPr>
          <w:rFonts w:ascii="Raleway" w:hAnsi="Raleway"/>
        </w:rPr>
      </w:pPr>
      <w:r w:rsidRPr="00A2184F">
        <w:rPr>
          <w:rFonts w:ascii="Raleway" w:hAnsi="Raleway"/>
        </w:rPr>
        <w:t xml:space="preserve">Collaborating with the </w:t>
      </w:r>
      <w:r w:rsidR="00A2184F">
        <w:rPr>
          <w:rFonts w:ascii="Raleway" w:hAnsi="Raleway"/>
        </w:rPr>
        <w:t>Board of Trustees</w:t>
      </w:r>
      <w:r w:rsidRPr="00A2184F">
        <w:rPr>
          <w:rFonts w:ascii="Raleway" w:hAnsi="Raleway"/>
        </w:rPr>
        <w:t xml:space="preserve">, </w:t>
      </w:r>
      <w:r w:rsidR="00A2184F">
        <w:rPr>
          <w:rFonts w:ascii="Raleway" w:hAnsi="Raleway"/>
        </w:rPr>
        <w:t>Principal</w:t>
      </w:r>
      <w:r w:rsidRPr="00A2184F">
        <w:rPr>
          <w:rFonts w:ascii="Raleway" w:hAnsi="Raleway"/>
        </w:rPr>
        <w:t xml:space="preserve"> and the </w:t>
      </w:r>
      <w:r w:rsidRPr="00A2184F">
        <w:rPr>
          <w:rFonts w:ascii="Raleway" w:hAnsi="Raleway"/>
          <w:bCs/>
        </w:rPr>
        <w:t>mental health lead</w:t>
      </w:r>
      <w:r w:rsidRPr="00A2184F">
        <w:rPr>
          <w:rFonts w:ascii="Raleway" w:hAnsi="Raleway"/>
        </w:rPr>
        <w:t xml:space="preserve">, as part of the SLT, to determine the strategic development of SEMH policies and provisions in the school. </w:t>
      </w:r>
    </w:p>
    <w:p w:rsidR="00FE5536" w:rsidRPr="00A2184F" w:rsidRDefault="00FE5536" w:rsidP="00D0469A">
      <w:pPr>
        <w:pStyle w:val="ListParagraph"/>
        <w:numPr>
          <w:ilvl w:val="0"/>
          <w:numId w:val="24"/>
        </w:numPr>
        <w:jc w:val="both"/>
        <w:rPr>
          <w:rFonts w:ascii="Raleway" w:hAnsi="Raleway"/>
        </w:rPr>
      </w:pPr>
      <w:r w:rsidRPr="00A2184F">
        <w:rPr>
          <w:rFonts w:ascii="Raleway" w:hAnsi="Raleway"/>
        </w:rPr>
        <w:t xml:space="preserve">Undertaking day-to-day responsibilities for the successful operation of the SEMH Policy. </w:t>
      </w:r>
    </w:p>
    <w:p w:rsidR="00FE5536" w:rsidRPr="00A2184F" w:rsidRDefault="00FE5536" w:rsidP="00D0469A">
      <w:pPr>
        <w:pStyle w:val="ListParagraph"/>
        <w:numPr>
          <w:ilvl w:val="0"/>
          <w:numId w:val="24"/>
        </w:numPr>
        <w:jc w:val="both"/>
        <w:rPr>
          <w:rFonts w:ascii="Raleway" w:hAnsi="Raleway"/>
        </w:rPr>
      </w:pPr>
      <w:r w:rsidRPr="00A2184F">
        <w:rPr>
          <w:rFonts w:ascii="Raleway" w:hAnsi="Raleway"/>
        </w:rPr>
        <w:t xml:space="preserve">Supporting the </w:t>
      </w:r>
      <w:r w:rsidRPr="00A2184F">
        <w:rPr>
          <w:rFonts w:ascii="Raleway" w:hAnsi="Raleway"/>
          <w:bCs/>
        </w:rPr>
        <w:t>subject teachers</w:t>
      </w:r>
      <w:r w:rsidRPr="00A2184F">
        <w:rPr>
          <w:rFonts w:ascii="Raleway" w:hAnsi="Raleway"/>
        </w:rPr>
        <w:t xml:space="preserve"> in the further assessment of a pupil’s particular strengths and areas for improvement, and advising on </w:t>
      </w:r>
      <w:r w:rsidR="00FA684F" w:rsidRPr="00A2184F">
        <w:rPr>
          <w:rFonts w:ascii="Raleway" w:hAnsi="Raleway"/>
        </w:rPr>
        <w:t xml:space="preserve">the </w:t>
      </w:r>
      <w:r w:rsidRPr="00A2184F">
        <w:rPr>
          <w:rFonts w:ascii="Raleway" w:hAnsi="Raleway"/>
        </w:rPr>
        <w:t>effective implementation of support.</w:t>
      </w:r>
    </w:p>
    <w:p w:rsidR="00FE5536" w:rsidRPr="00A2184F" w:rsidRDefault="00420452" w:rsidP="00D0469A">
      <w:pPr>
        <w:jc w:val="both"/>
        <w:rPr>
          <w:rFonts w:ascii="Raleway" w:hAnsi="Raleway"/>
        </w:rPr>
      </w:pPr>
      <w:r w:rsidRPr="00A2184F">
        <w:rPr>
          <w:rFonts w:ascii="Raleway" w:hAnsi="Raleway" w:cs="Arial"/>
          <w:b/>
          <w:bCs/>
          <w:color w:val="000000"/>
          <w:shd w:val="clear" w:color="auto" w:fill="47D7AC"/>
        </w:rPr>
        <w:t>[Updated]</w:t>
      </w:r>
      <w:r w:rsidRPr="00A2184F">
        <w:rPr>
          <w:rFonts w:ascii="Raleway" w:hAnsi="Raleway" w:cs="Arial"/>
          <w:b/>
          <w:bCs/>
          <w:color w:val="000000"/>
        </w:rPr>
        <w:t xml:space="preserve"> </w:t>
      </w:r>
      <w:r w:rsidR="000A49E6" w:rsidRPr="00A2184F">
        <w:rPr>
          <w:rFonts w:ascii="Raleway" w:hAnsi="Raleway"/>
        </w:rPr>
        <w:t xml:space="preserve">All </w:t>
      </w:r>
      <w:r w:rsidR="00FE5536" w:rsidRPr="00A2184F">
        <w:rPr>
          <w:rFonts w:ascii="Raleway" w:hAnsi="Raleway"/>
        </w:rPr>
        <w:t xml:space="preserve">staff are responsible for: </w:t>
      </w:r>
    </w:p>
    <w:p w:rsidR="00FE5536" w:rsidRPr="00A2184F" w:rsidRDefault="00FE5536" w:rsidP="00D0469A">
      <w:pPr>
        <w:pStyle w:val="ListParagraph"/>
        <w:numPr>
          <w:ilvl w:val="0"/>
          <w:numId w:val="25"/>
        </w:numPr>
        <w:jc w:val="both"/>
        <w:rPr>
          <w:rFonts w:ascii="Raleway" w:hAnsi="Raleway"/>
        </w:rPr>
      </w:pPr>
      <w:r w:rsidRPr="00A2184F">
        <w:rPr>
          <w:rFonts w:ascii="Raleway" w:hAnsi="Raleway"/>
        </w:rPr>
        <w:t xml:space="preserve">Being aware of the signs of SEMH difficulties. </w:t>
      </w:r>
    </w:p>
    <w:p w:rsidR="00420452" w:rsidRPr="00A2184F" w:rsidRDefault="00420452" w:rsidP="00D0469A">
      <w:pPr>
        <w:pStyle w:val="ListParagraph"/>
        <w:numPr>
          <w:ilvl w:val="0"/>
          <w:numId w:val="25"/>
        </w:numPr>
        <w:jc w:val="both"/>
        <w:rPr>
          <w:rFonts w:ascii="Raleway" w:hAnsi="Raleway"/>
        </w:rPr>
      </w:pPr>
      <w:r w:rsidRPr="00A2184F">
        <w:rPr>
          <w:rFonts w:ascii="Raleway" w:hAnsi="Raleway" w:cs="Arial"/>
          <w:b/>
          <w:bCs/>
          <w:color w:val="000000"/>
          <w:shd w:val="clear" w:color="auto" w:fill="47D7AC"/>
        </w:rPr>
        <w:t>[New]</w:t>
      </w:r>
      <w:r w:rsidRPr="00A2184F">
        <w:rPr>
          <w:rFonts w:ascii="Raleway" w:hAnsi="Raleway" w:cs="Arial"/>
          <w:b/>
          <w:bCs/>
          <w:color w:val="000000"/>
        </w:rPr>
        <w:t xml:space="preserve"> </w:t>
      </w:r>
      <w:r w:rsidRPr="00A2184F">
        <w:rPr>
          <w:rFonts w:ascii="Raleway" w:hAnsi="Raleway"/>
        </w:rPr>
        <w:t>Being aware that mental health problems can, in some cases, be an indicator that a pupil has suffered or is at risk of suffering abuse, neglect or exploitation.</w:t>
      </w:r>
    </w:p>
    <w:p w:rsidR="00FE5536" w:rsidRPr="00A2184F" w:rsidRDefault="00FE5536" w:rsidP="00D0469A">
      <w:pPr>
        <w:pStyle w:val="ListParagraph"/>
        <w:numPr>
          <w:ilvl w:val="0"/>
          <w:numId w:val="25"/>
        </w:numPr>
        <w:jc w:val="both"/>
        <w:rPr>
          <w:rFonts w:ascii="Raleway" w:hAnsi="Raleway"/>
        </w:rPr>
      </w:pPr>
      <w:r w:rsidRPr="00A2184F">
        <w:rPr>
          <w:rFonts w:ascii="Raleway" w:hAnsi="Raleway"/>
        </w:rPr>
        <w:t>Being aware of the needs, outcomes sought and support provided to any pupils with SEMH difficulties.</w:t>
      </w:r>
    </w:p>
    <w:p w:rsidR="00FE5536" w:rsidRPr="00A2184F" w:rsidRDefault="00FE5536" w:rsidP="00D0469A">
      <w:pPr>
        <w:pStyle w:val="ListParagraph"/>
        <w:numPr>
          <w:ilvl w:val="0"/>
          <w:numId w:val="25"/>
        </w:numPr>
        <w:jc w:val="both"/>
        <w:rPr>
          <w:rFonts w:ascii="Raleway" w:hAnsi="Raleway"/>
        </w:rPr>
      </w:pPr>
      <w:r w:rsidRPr="00A2184F">
        <w:rPr>
          <w:rFonts w:ascii="Raleway" w:hAnsi="Raleway"/>
        </w:rPr>
        <w:t xml:space="preserve">Keeping the relevant figures of authority up-to-date with any changes in behaviour, academic developments and causes of concern. The relevant figures of authority include: </w:t>
      </w:r>
      <w:r w:rsidRPr="00A2184F">
        <w:rPr>
          <w:rFonts w:ascii="Raleway" w:hAnsi="Raleway"/>
          <w:bCs/>
        </w:rPr>
        <w:t>SENCO/</w:t>
      </w:r>
      <w:r w:rsidR="00A2184F">
        <w:rPr>
          <w:rFonts w:ascii="Raleway" w:hAnsi="Raleway"/>
          <w:bCs/>
        </w:rPr>
        <w:t>Principal</w:t>
      </w:r>
      <w:r w:rsidRPr="00A2184F">
        <w:rPr>
          <w:rFonts w:ascii="Raleway" w:hAnsi="Raleway"/>
          <w:bCs/>
        </w:rPr>
        <w:t>/subject leader</w:t>
      </w:r>
      <w:r w:rsidRPr="00A2184F">
        <w:rPr>
          <w:rFonts w:ascii="Raleway" w:hAnsi="Raleway"/>
        </w:rPr>
        <w:t>.</w:t>
      </w:r>
    </w:p>
    <w:p w:rsidR="000A49E6" w:rsidRPr="00A2184F" w:rsidRDefault="000A49E6" w:rsidP="000A49E6">
      <w:pPr>
        <w:jc w:val="both"/>
        <w:rPr>
          <w:rFonts w:ascii="Raleway" w:hAnsi="Raleway"/>
        </w:rPr>
      </w:pPr>
      <w:r w:rsidRPr="00A2184F">
        <w:rPr>
          <w:rFonts w:ascii="Raleway" w:hAnsi="Raleway" w:cs="Arial"/>
          <w:b/>
          <w:bCs/>
          <w:color w:val="000000"/>
          <w:shd w:val="clear" w:color="auto" w:fill="47D7AC"/>
        </w:rPr>
        <w:t>[New]</w:t>
      </w:r>
      <w:r w:rsidRPr="00A2184F">
        <w:rPr>
          <w:rFonts w:ascii="Raleway" w:hAnsi="Raleway" w:cs="Arial"/>
          <w:b/>
          <w:bCs/>
          <w:color w:val="000000"/>
        </w:rPr>
        <w:t xml:space="preserve"> </w:t>
      </w:r>
      <w:r w:rsidRPr="00A2184F">
        <w:rPr>
          <w:rFonts w:ascii="Raleway" w:hAnsi="Raleway"/>
        </w:rPr>
        <w:t xml:space="preserve">Teaching staff are responsible for: </w:t>
      </w:r>
    </w:p>
    <w:p w:rsidR="000A49E6" w:rsidRPr="00A2184F" w:rsidRDefault="000A49E6" w:rsidP="000A49E6">
      <w:pPr>
        <w:pStyle w:val="ListParagraph"/>
        <w:numPr>
          <w:ilvl w:val="0"/>
          <w:numId w:val="45"/>
        </w:numPr>
        <w:jc w:val="both"/>
        <w:rPr>
          <w:rFonts w:ascii="Raleway" w:hAnsi="Raleway"/>
        </w:rPr>
      </w:pPr>
      <w:r w:rsidRPr="00A2184F">
        <w:rPr>
          <w:rFonts w:ascii="Raleway" w:hAnsi="Raleway"/>
        </w:rPr>
        <w:t xml:space="preserve">Planning and reviewing support for their pupils with SEMH difficulties in collaboration with parents, the SENCO and, where appropriate, the pupils themselves. </w:t>
      </w:r>
    </w:p>
    <w:p w:rsidR="000A49E6" w:rsidRPr="00A2184F" w:rsidRDefault="000A49E6" w:rsidP="000A49E6">
      <w:pPr>
        <w:pStyle w:val="ListParagraph"/>
        <w:numPr>
          <w:ilvl w:val="0"/>
          <w:numId w:val="45"/>
        </w:numPr>
        <w:jc w:val="both"/>
        <w:rPr>
          <w:rFonts w:ascii="Raleway" w:hAnsi="Raleway"/>
        </w:rPr>
      </w:pPr>
      <w:r w:rsidRPr="00A2184F">
        <w:rPr>
          <w:rFonts w:ascii="Raleway" w:hAnsi="Raleway"/>
        </w:rPr>
        <w:t>Setting high expectations for every pupil and aiming to teach them the full curriculum, whatever their prior attainment.</w:t>
      </w:r>
    </w:p>
    <w:p w:rsidR="000A49E6" w:rsidRPr="00A2184F" w:rsidRDefault="000A49E6" w:rsidP="000A49E6">
      <w:pPr>
        <w:pStyle w:val="ListParagraph"/>
        <w:numPr>
          <w:ilvl w:val="0"/>
          <w:numId w:val="45"/>
        </w:numPr>
        <w:jc w:val="both"/>
        <w:rPr>
          <w:rFonts w:ascii="Raleway" w:hAnsi="Raleway"/>
        </w:rPr>
      </w:pPr>
      <w:r w:rsidRPr="00A2184F">
        <w:rPr>
          <w:rFonts w:ascii="Raleway" w:hAnsi="Raleway"/>
        </w:rPr>
        <w:t>Planning lessons to address potential areas of difficulty to ensure that there are no barriers to every pupil achieving their full potential, and that every pupil with SEMH difficulties will be able to study the full national curriculum.</w:t>
      </w:r>
    </w:p>
    <w:p w:rsidR="000A49E6" w:rsidRPr="00A2184F" w:rsidRDefault="000A49E6" w:rsidP="00DA19FE">
      <w:pPr>
        <w:pStyle w:val="ListParagraph"/>
        <w:numPr>
          <w:ilvl w:val="0"/>
          <w:numId w:val="45"/>
        </w:numPr>
        <w:jc w:val="both"/>
        <w:rPr>
          <w:rFonts w:ascii="Raleway" w:hAnsi="Raleway"/>
        </w:rPr>
      </w:pPr>
      <w:r w:rsidRPr="00A2184F">
        <w:rPr>
          <w:rFonts w:ascii="Raleway" w:hAnsi="Raleway"/>
        </w:rPr>
        <w:t>Being responsible and accountable for the progress and development of the pupils in their class.</w:t>
      </w:r>
    </w:p>
    <w:p w:rsidR="005B06F2" w:rsidRPr="00A2184F" w:rsidRDefault="005B06F2" w:rsidP="00D0469A">
      <w:pPr>
        <w:jc w:val="both"/>
        <w:rPr>
          <w:rFonts w:ascii="Raleway" w:hAnsi="Raleway"/>
        </w:rPr>
      </w:pPr>
      <w:r w:rsidRPr="00A2184F">
        <w:rPr>
          <w:rFonts w:ascii="Raleway" w:hAnsi="Raleway" w:cs="Arial"/>
          <w:b/>
          <w:bCs/>
          <w:color w:val="000000"/>
          <w:shd w:val="clear" w:color="auto" w:fill="47D7AC"/>
        </w:rPr>
        <w:t>[New]</w:t>
      </w:r>
      <w:r w:rsidRPr="00A2184F">
        <w:rPr>
          <w:rFonts w:ascii="Raleway" w:hAnsi="Raleway" w:cs="Arial"/>
          <w:b/>
          <w:bCs/>
          <w:color w:val="000000"/>
        </w:rPr>
        <w:t xml:space="preserve"> </w:t>
      </w:r>
      <w:r w:rsidRPr="00A2184F">
        <w:rPr>
          <w:rFonts w:ascii="Raleway" w:hAnsi="Raleway"/>
        </w:rPr>
        <w:t>The DSL is responsible for:</w:t>
      </w:r>
    </w:p>
    <w:p w:rsidR="005B06F2" w:rsidRPr="00A2184F" w:rsidRDefault="005B06F2" w:rsidP="00D0469A">
      <w:pPr>
        <w:pStyle w:val="ListParagraph"/>
        <w:numPr>
          <w:ilvl w:val="0"/>
          <w:numId w:val="41"/>
        </w:numPr>
        <w:jc w:val="both"/>
        <w:rPr>
          <w:rFonts w:ascii="Raleway" w:hAnsi="Raleway"/>
        </w:rPr>
      </w:pPr>
      <w:r w:rsidRPr="00A2184F">
        <w:rPr>
          <w:rFonts w:ascii="Raleway" w:hAnsi="Raleway"/>
        </w:rPr>
        <w:t>Acting as a source of support, advice and expertise for all staff.</w:t>
      </w:r>
    </w:p>
    <w:p w:rsidR="005B06F2" w:rsidRPr="00A2184F" w:rsidRDefault="005B06F2" w:rsidP="00D0469A">
      <w:pPr>
        <w:pStyle w:val="ListParagraph"/>
        <w:numPr>
          <w:ilvl w:val="0"/>
          <w:numId w:val="41"/>
        </w:numPr>
        <w:jc w:val="both"/>
        <w:rPr>
          <w:rFonts w:ascii="Raleway" w:hAnsi="Raleway"/>
        </w:rPr>
      </w:pPr>
      <w:r w:rsidRPr="00A2184F">
        <w:rPr>
          <w:rFonts w:ascii="Raleway" w:hAnsi="Raleway"/>
        </w:rPr>
        <w:t>Liaising with staff on matters of safety, safeguarding and welfare.</w:t>
      </w:r>
    </w:p>
    <w:p w:rsidR="005B06F2" w:rsidRPr="00A2184F" w:rsidRDefault="005B06F2" w:rsidP="00DA19FE">
      <w:pPr>
        <w:pStyle w:val="ListParagraph"/>
        <w:numPr>
          <w:ilvl w:val="0"/>
          <w:numId w:val="41"/>
        </w:numPr>
        <w:jc w:val="both"/>
        <w:rPr>
          <w:rFonts w:ascii="Raleway" w:hAnsi="Raleway"/>
        </w:rPr>
      </w:pPr>
      <w:r w:rsidRPr="00A2184F">
        <w:rPr>
          <w:rFonts w:ascii="Raleway" w:hAnsi="Raleway"/>
        </w:rPr>
        <w:t>Liaising with the mental health lead and, where available, the Mental Health Support Team, where safeguarding concerns are linked to mental health.</w:t>
      </w:r>
    </w:p>
    <w:p w:rsidR="00FE5536" w:rsidRPr="00A2184F" w:rsidRDefault="00FE5536" w:rsidP="00D0469A">
      <w:pPr>
        <w:jc w:val="both"/>
        <w:rPr>
          <w:rFonts w:ascii="Raleway" w:hAnsi="Raleway"/>
        </w:rPr>
      </w:pPr>
      <w:r w:rsidRPr="00A2184F">
        <w:rPr>
          <w:rFonts w:ascii="Raleway" w:hAnsi="Raleway"/>
        </w:rPr>
        <w:t>The school</w:t>
      </w:r>
      <w:r w:rsidR="00E84B93" w:rsidRPr="00A2184F">
        <w:rPr>
          <w:rFonts w:ascii="Raleway" w:hAnsi="Raleway"/>
        </w:rPr>
        <w:t xml:space="preserve"> </w:t>
      </w:r>
      <w:r w:rsidRPr="00A2184F">
        <w:rPr>
          <w:rFonts w:ascii="Raleway" w:hAnsi="Raleway"/>
        </w:rPr>
        <w:t xml:space="preserve">works in collaboration with mental health support workers who are trained </w:t>
      </w:r>
      <w:r w:rsidR="0043268C" w:rsidRPr="00A2184F">
        <w:rPr>
          <w:rFonts w:ascii="Raleway" w:hAnsi="Raleway"/>
        </w:rPr>
        <w:t>professionals</w:t>
      </w:r>
      <w:r w:rsidRPr="00A2184F">
        <w:rPr>
          <w:rFonts w:ascii="Raleway" w:hAnsi="Raleway"/>
        </w:rPr>
        <w:t xml:space="preserve"> who act as a bridge between schools and mental health agencies. </w:t>
      </w:r>
    </w:p>
    <w:p w:rsidR="00A23725" w:rsidRPr="00A2184F" w:rsidRDefault="00FE5536" w:rsidP="00D0469A">
      <w:pPr>
        <w:pStyle w:val="Heading10"/>
        <w:rPr>
          <w:rFonts w:ascii="Raleway" w:hAnsi="Raleway"/>
        </w:rPr>
      </w:pPr>
      <w:bookmarkStart w:id="14" w:name="_[New_for_2019]"/>
      <w:bookmarkEnd w:id="14"/>
      <w:r w:rsidRPr="00A2184F">
        <w:rPr>
          <w:rFonts w:ascii="Raleway" w:hAnsi="Raleway"/>
        </w:rPr>
        <w:t>Creating a supportive whole-school culture</w:t>
      </w:r>
    </w:p>
    <w:p w:rsidR="00FE5536" w:rsidRPr="00A2184F" w:rsidRDefault="00FE5536" w:rsidP="00D0469A">
      <w:pPr>
        <w:jc w:val="both"/>
        <w:rPr>
          <w:rFonts w:ascii="Raleway" w:hAnsi="Raleway"/>
        </w:rPr>
      </w:pPr>
      <w:r w:rsidRPr="00A2184F">
        <w:rPr>
          <w:rFonts w:ascii="Raleway" w:hAnsi="Raleway"/>
        </w:rPr>
        <w:t>Senior leaders will clearly communicate their vision for good mental health and wellbeing with the whole school community.</w:t>
      </w:r>
    </w:p>
    <w:p w:rsidR="00FE5536" w:rsidRPr="00A2184F" w:rsidRDefault="00FE5536" w:rsidP="00D0469A">
      <w:pPr>
        <w:jc w:val="both"/>
        <w:rPr>
          <w:rFonts w:ascii="Raleway" w:hAnsi="Raleway"/>
        </w:rPr>
      </w:pPr>
      <w:r w:rsidRPr="00A2184F">
        <w:rPr>
          <w:rFonts w:ascii="Raleway" w:hAnsi="Raleway"/>
        </w:rPr>
        <w:t xml:space="preserve">The school utilises various strategies to support pupils who are experiencing high levels of psychological stress, or who are at risk of developing </w:t>
      </w:r>
      <w:r w:rsidR="003B49AC" w:rsidRPr="00A2184F">
        <w:rPr>
          <w:rFonts w:ascii="Raleway" w:hAnsi="Raleway"/>
        </w:rPr>
        <w:t xml:space="preserve">SEMH </w:t>
      </w:r>
      <w:r w:rsidRPr="00A2184F">
        <w:rPr>
          <w:rFonts w:ascii="Raleway" w:hAnsi="Raleway"/>
        </w:rPr>
        <w:t>problems, including:</w:t>
      </w:r>
    </w:p>
    <w:p w:rsidR="00FE5536" w:rsidRPr="00A2184F" w:rsidRDefault="00FE5536" w:rsidP="00A2184F">
      <w:pPr>
        <w:pStyle w:val="ListParagraph"/>
        <w:numPr>
          <w:ilvl w:val="0"/>
          <w:numId w:val="48"/>
        </w:numPr>
        <w:jc w:val="both"/>
        <w:rPr>
          <w:rFonts w:ascii="Raleway" w:hAnsi="Raleway"/>
        </w:rPr>
      </w:pPr>
      <w:r w:rsidRPr="00A2184F">
        <w:rPr>
          <w:rFonts w:ascii="Raleway" w:hAnsi="Raleway"/>
        </w:rPr>
        <w:t>Teaching about mental health and wellbeing through curriculum subjects such as</w:t>
      </w:r>
      <w:r w:rsidR="00A2184F" w:rsidRPr="00A2184F">
        <w:rPr>
          <w:rFonts w:ascii="Raleway" w:hAnsi="Raleway"/>
        </w:rPr>
        <w:t xml:space="preserve"> PS</w:t>
      </w:r>
      <w:r w:rsidRPr="00A2184F">
        <w:rPr>
          <w:rFonts w:ascii="Raleway" w:hAnsi="Raleway"/>
        </w:rPr>
        <w:t>HE</w:t>
      </w:r>
    </w:p>
    <w:p w:rsidR="00FE5536" w:rsidRPr="00A2184F" w:rsidRDefault="00FE5536" w:rsidP="00D0469A">
      <w:pPr>
        <w:pStyle w:val="ListParagraph"/>
        <w:numPr>
          <w:ilvl w:val="0"/>
          <w:numId w:val="26"/>
        </w:numPr>
        <w:jc w:val="both"/>
        <w:rPr>
          <w:rFonts w:ascii="Raleway" w:hAnsi="Raleway"/>
        </w:rPr>
      </w:pPr>
      <w:r w:rsidRPr="00A2184F">
        <w:rPr>
          <w:rFonts w:ascii="Raleway" w:hAnsi="Raleway"/>
        </w:rPr>
        <w:t>Counselling</w:t>
      </w:r>
    </w:p>
    <w:p w:rsidR="00FE5536" w:rsidRPr="00A2184F" w:rsidRDefault="00FE5536" w:rsidP="00D0469A">
      <w:pPr>
        <w:pStyle w:val="ListParagraph"/>
        <w:numPr>
          <w:ilvl w:val="0"/>
          <w:numId w:val="26"/>
        </w:numPr>
        <w:jc w:val="both"/>
        <w:rPr>
          <w:rFonts w:ascii="Raleway" w:hAnsi="Raleway"/>
        </w:rPr>
      </w:pPr>
      <w:r w:rsidRPr="00A2184F">
        <w:rPr>
          <w:rFonts w:ascii="Raleway" w:hAnsi="Raleway"/>
        </w:rPr>
        <w:t>Positive classroom management</w:t>
      </w:r>
    </w:p>
    <w:p w:rsidR="00FE5536" w:rsidRPr="00A2184F" w:rsidRDefault="00FE5536" w:rsidP="00D0469A">
      <w:pPr>
        <w:pStyle w:val="ListParagraph"/>
        <w:numPr>
          <w:ilvl w:val="0"/>
          <w:numId w:val="26"/>
        </w:numPr>
        <w:jc w:val="both"/>
        <w:rPr>
          <w:rFonts w:ascii="Raleway" w:hAnsi="Raleway"/>
        </w:rPr>
      </w:pPr>
      <w:r w:rsidRPr="00A2184F">
        <w:rPr>
          <w:rFonts w:ascii="Raleway" w:hAnsi="Raleway"/>
        </w:rPr>
        <w:t>Developing pupils’ social skills</w:t>
      </w:r>
    </w:p>
    <w:p w:rsidR="00FE5536" w:rsidRPr="00A2184F" w:rsidRDefault="00FE5536" w:rsidP="00D0469A">
      <w:pPr>
        <w:pStyle w:val="ListParagraph"/>
        <w:numPr>
          <w:ilvl w:val="0"/>
          <w:numId w:val="26"/>
        </w:numPr>
        <w:jc w:val="both"/>
        <w:rPr>
          <w:rFonts w:ascii="Raleway" w:hAnsi="Raleway"/>
        </w:rPr>
      </w:pPr>
      <w:r w:rsidRPr="00A2184F">
        <w:rPr>
          <w:rFonts w:ascii="Raleway" w:hAnsi="Raleway"/>
        </w:rPr>
        <w:t>Working with parents</w:t>
      </w:r>
    </w:p>
    <w:p w:rsidR="00FE5536" w:rsidRPr="00A2184F" w:rsidRDefault="00FE5536" w:rsidP="00D0469A">
      <w:pPr>
        <w:pStyle w:val="ListParagraph"/>
        <w:numPr>
          <w:ilvl w:val="0"/>
          <w:numId w:val="26"/>
        </w:numPr>
        <w:jc w:val="both"/>
        <w:rPr>
          <w:rFonts w:ascii="Raleway" w:hAnsi="Raleway"/>
        </w:rPr>
      </w:pPr>
      <w:r w:rsidRPr="00A2184F">
        <w:rPr>
          <w:rFonts w:ascii="Raleway" w:hAnsi="Raleway"/>
        </w:rPr>
        <w:t>Peer support</w:t>
      </w:r>
    </w:p>
    <w:p w:rsidR="00FE5536" w:rsidRPr="00A2184F" w:rsidRDefault="00FE5536" w:rsidP="00D0469A">
      <w:pPr>
        <w:jc w:val="both"/>
        <w:rPr>
          <w:rFonts w:ascii="Raleway" w:hAnsi="Raleway"/>
        </w:rPr>
      </w:pPr>
      <w:r w:rsidRPr="00A2184F">
        <w:rPr>
          <w:rFonts w:ascii="Raleway" w:hAnsi="Raleway"/>
        </w:rPr>
        <w:t xml:space="preserve">The school’s </w:t>
      </w:r>
      <w:r w:rsidR="00FA684F" w:rsidRPr="00A2184F">
        <w:rPr>
          <w:rFonts w:ascii="Raleway" w:hAnsi="Raleway"/>
          <w:bCs/>
        </w:rPr>
        <w:t xml:space="preserve">Behaviour </w:t>
      </w:r>
      <w:r w:rsidR="00A2184F">
        <w:rPr>
          <w:rFonts w:ascii="Raleway" w:hAnsi="Raleway"/>
          <w:bCs/>
        </w:rPr>
        <w:t xml:space="preserve">Management &amp; Exclusion of Pupils </w:t>
      </w:r>
      <w:r w:rsidR="00FA684F" w:rsidRPr="00A2184F">
        <w:rPr>
          <w:rFonts w:ascii="Raleway" w:hAnsi="Raleway"/>
          <w:bCs/>
        </w:rPr>
        <w:t>Policy</w:t>
      </w:r>
      <w:r w:rsidR="00FA684F" w:rsidRPr="00A2184F">
        <w:rPr>
          <w:rFonts w:ascii="Raleway" w:hAnsi="Raleway"/>
        </w:rPr>
        <w:t xml:space="preserve"> </w:t>
      </w:r>
      <w:r w:rsidRPr="00A2184F">
        <w:rPr>
          <w:rFonts w:ascii="Raleway" w:hAnsi="Raleway"/>
        </w:rPr>
        <w:t>includes measures to prevent and tackle bullying</w:t>
      </w:r>
      <w:r w:rsidR="00DF1909" w:rsidRPr="00A2184F">
        <w:rPr>
          <w:rFonts w:ascii="Raleway" w:hAnsi="Raleway"/>
        </w:rPr>
        <w:t>,</w:t>
      </w:r>
      <w:r w:rsidRPr="00A2184F">
        <w:rPr>
          <w:rFonts w:ascii="Raleway" w:hAnsi="Raleway"/>
        </w:rPr>
        <w:t xml:space="preserve"> and contains an individualised, graduated response when behaviour may be the result of mental health needs or other vulnerabilities.</w:t>
      </w:r>
    </w:p>
    <w:p w:rsidR="00FE5536" w:rsidRPr="00A2184F" w:rsidRDefault="00FE5536" w:rsidP="00D0469A">
      <w:pPr>
        <w:jc w:val="both"/>
        <w:rPr>
          <w:rFonts w:ascii="Raleway" w:hAnsi="Raleway"/>
        </w:rPr>
      </w:pPr>
      <w:r w:rsidRPr="00A2184F">
        <w:rPr>
          <w:rFonts w:ascii="Raleway" w:hAnsi="Raleway"/>
        </w:rPr>
        <w:t xml:space="preserve">The </w:t>
      </w:r>
      <w:r w:rsidR="003B49AC" w:rsidRPr="00A2184F">
        <w:rPr>
          <w:rFonts w:ascii="Raleway" w:hAnsi="Raleway"/>
        </w:rPr>
        <w:t>SLT</w:t>
      </w:r>
      <w:r w:rsidRPr="00A2184F">
        <w:rPr>
          <w:rFonts w:ascii="Raleway" w:hAnsi="Raleway"/>
        </w:rPr>
        <w:t xml:space="preserve"> </w:t>
      </w:r>
      <w:r w:rsidR="00E84B93" w:rsidRPr="00A2184F">
        <w:rPr>
          <w:rFonts w:ascii="Raleway" w:hAnsi="Raleway"/>
        </w:rPr>
        <w:t xml:space="preserve">will </w:t>
      </w:r>
      <w:r w:rsidRPr="00A2184F">
        <w:rPr>
          <w:rFonts w:ascii="Raleway" w:hAnsi="Raleway"/>
        </w:rPr>
        <w:t>ensure that there are clear policies and processes in place to reduce stigma and make pupils feel comfortable enough to discuss mental health concerns.</w:t>
      </w:r>
    </w:p>
    <w:p w:rsidR="00107A1C" w:rsidRPr="00A2184F" w:rsidRDefault="00107A1C" w:rsidP="00D0469A">
      <w:pPr>
        <w:jc w:val="both"/>
        <w:rPr>
          <w:rFonts w:ascii="Raleway" w:hAnsi="Raleway"/>
        </w:rPr>
      </w:pPr>
      <w:r w:rsidRPr="00A2184F">
        <w:rPr>
          <w:rFonts w:ascii="Raleway" w:hAnsi="Raleway"/>
        </w:rPr>
        <w:t>Pupils know where to go for further information and support should they wish to talk about their mental health needs or concerns over a peer’s or family member’s mental health or wellbeing.</w:t>
      </w:r>
    </w:p>
    <w:p w:rsidR="00A23725" w:rsidRPr="00A2184F" w:rsidRDefault="00D858DC" w:rsidP="00D0469A">
      <w:pPr>
        <w:pStyle w:val="Heading10"/>
        <w:rPr>
          <w:rFonts w:ascii="Raleway" w:hAnsi="Raleway"/>
        </w:rPr>
      </w:pPr>
      <w:bookmarkStart w:id="15" w:name="_[New_for_2019]_1"/>
      <w:bookmarkEnd w:id="15"/>
      <w:r w:rsidRPr="00A2184F">
        <w:rPr>
          <w:rFonts w:ascii="Raleway" w:hAnsi="Raleway" w:cs="Arial"/>
          <w:color w:val="000000"/>
          <w:szCs w:val="28"/>
          <w:shd w:val="clear" w:color="auto" w:fill="47D7AC"/>
        </w:rPr>
        <w:t>[Updated]</w:t>
      </w:r>
      <w:r w:rsidRPr="00A2184F">
        <w:rPr>
          <w:rFonts w:ascii="Raleway" w:hAnsi="Raleway" w:cs="Arial"/>
          <w:bCs/>
          <w:color w:val="000000"/>
          <w:szCs w:val="28"/>
        </w:rPr>
        <w:t xml:space="preserve"> </w:t>
      </w:r>
      <w:r w:rsidR="00FE5536" w:rsidRPr="00A2184F">
        <w:rPr>
          <w:rFonts w:ascii="Raleway" w:hAnsi="Raleway"/>
        </w:rPr>
        <w:t>Staff training</w:t>
      </w:r>
    </w:p>
    <w:p w:rsidR="00FE5536" w:rsidRPr="00A2184F" w:rsidRDefault="00FE5536" w:rsidP="00D0469A">
      <w:pPr>
        <w:jc w:val="both"/>
        <w:rPr>
          <w:rFonts w:ascii="Raleway" w:hAnsi="Raleway"/>
        </w:rPr>
      </w:pPr>
      <w:r w:rsidRPr="00A2184F">
        <w:rPr>
          <w:rFonts w:ascii="Raleway" w:hAnsi="Raleway"/>
        </w:rPr>
        <w:t xml:space="preserve">The </w:t>
      </w:r>
      <w:r w:rsidR="00FA684F" w:rsidRPr="00A2184F">
        <w:rPr>
          <w:rFonts w:ascii="Raleway" w:hAnsi="Raleway"/>
        </w:rPr>
        <w:t>SLT</w:t>
      </w:r>
      <w:r w:rsidRPr="00A2184F">
        <w:rPr>
          <w:rFonts w:ascii="Raleway" w:hAnsi="Raleway"/>
        </w:rPr>
        <w:t xml:space="preserve"> </w:t>
      </w:r>
      <w:r w:rsidR="00E84B93" w:rsidRPr="00A2184F">
        <w:rPr>
          <w:rFonts w:ascii="Raleway" w:hAnsi="Raleway"/>
        </w:rPr>
        <w:t xml:space="preserve">will </w:t>
      </w:r>
      <w:r w:rsidRPr="00A2184F">
        <w:rPr>
          <w:rFonts w:ascii="Raleway" w:hAnsi="Raleway"/>
        </w:rPr>
        <w:t xml:space="preserve">ensure that all teachers have a clear understanding of the needs of all pupils, including those with </w:t>
      </w:r>
      <w:r w:rsidR="00B06642" w:rsidRPr="00A2184F">
        <w:rPr>
          <w:rFonts w:ascii="Raleway" w:hAnsi="Raleway"/>
        </w:rPr>
        <w:t>SEMH</w:t>
      </w:r>
      <w:r w:rsidRPr="00A2184F">
        <w:rPr>
          <w:rFonts w:ascii="Raleway" w:hAnsi="Raleway"/>
        </w:rPr>
        <w:t xml:space="preserve"> needs.</w:t>
      </w:r>
    </w:p>
    <w:p w:rsidR="00FE5536" w:rsidRPr="00A2184F" w:rsidRDefault="00FE5536" w:rsidP="00D0469A">
      <w:pPr>
        <w:jc w:val="both"/>
        <w:rPr>
          <w:rFonts w:ascii="Raleway" w:hAnsi="Raleway"/>
        </w:rPr>
      </w:pPr>
      <w:r w:rsidRPr="00A2184F">
        <w:rPr>
          <w:rFonts w:ascii="Raleway" w:hAnsi="Raleway"/>
        </w:rPr>
        <w:t>The</w:t>
      </w:r>
      <w:r w:rsidR="00FA684F" w:rsidRPr="00A2184F">
        <w:rPr>
          <w:rFonts w:ascii="Raleway" w:hAnsi="Raleway"/>
        </w:rPr>
        <w:t xml:space="preserve"> SLT </w:t>
      </w:r>
      <w:r w:rsidR="00E84B93" w:rsidRPr="00A2184F">
        <w:rPr>
          <w:rFonts w:ascii="Raleway" w:hAnsi="Raleway"/>
        </w:rPr>
        <w:t xml:space="preserve">will </w:t>
      </w:r>
      <w:r w:rsidRPr="00A2184F">
        <w:rPr>
          <w:rFonts w:ascii="Raleway" w:hAnsi="Raleway"/>
        </w:rPr>
        <w:t xml:space="preserve">promote </w:t>
      </w:r>
      <w:r w:rsidR="00B06642" w:rsidRPr="00A2184F">
        <w:rPr>
          <w:rFonts w:ascii="Raleway" w:hAnsi="Raleway"/>
        </w:rPr>
        <w:t>CPD</w:t>
      </w:r>
      <w:r w:rsidRPr="00A2184F">
        <w:rPr>
          <w:rFonts w:ascii="Raleway" w:hAnsi="Raleway"/>
        </w:rPr>
        <w:t xml:space="preserve"> to ensure that staff </w:t>
      </w:r>
      <w:r w:rsidR="00DF1909" w:rsidRPr="00A2184F">
        <w:rPr>
          <w:rFonts w:ascii="Raleway" w:hAnsi="Raleway"/>
        </w:rPr>
        <w:t>can</w:t>
      </w:r>
      <w:r w:rsidRPr="00A2184F">
        <w:rPr>
          <w:rFonts w:ascii="Raleway" w:hAnsi="Raleway"/>
        </w:rPr>
        <w:t xml:space="preserve"> recognise common symptoms of mental health problems, </w:t>
      </w:r>
      <w:r w:rsidR="00DF1909" w:rsidRPr="00A2184F">
        <w:rPr>
          <w:rFonts w:ascii="Raleway" w:hAnsi="Raleway"/>
        </w:rPr>
        <w:t xml:space="preserve">understand </w:t>
      </w:r>
      <w:r w:rsidRPr="00A2184F">
        <w:rPr>
          <w:rFonts w:ascii="Raleway" w:hAnsi="Raleway"/>
        </w:rPr>
        <w:t xml:space="preserve">what represents a concern, and </w:t>
      </w:r>
      <w:r w:rsidR="00DF1909" w:rsidRPr="00A2184F">
        <w:rPr>
          <w:rFonts w:ascii="Raleway" w:hAnsi="Raleway"/>
        </w:rPr>
        <w:t xml:space="preserve">know </w:t>
      </w:r>
      <w:r w:rsidRPr="00A2184F">
        <w:rPr>
          <w:rFonts w:ascii="Raleway" w:hAnsi="Raleway"/>
        </w:rPr>
        <w:t>what to do if they believe they have spotted a developing problem.</w:t>
      </w:r>
    </w:p>
    <w:p w:rsidR="00FE5536" w:rsidRPr="00A2184F" w:rsidRDefault="00FE5536" w:rsidP="00D0469A">
      <w:pPr>
        <w:jc w:val="both"/>
        <w:rPr>
          <w:rFonts w:ascii="Raleway" w:hAnsi="Raleway"/>
        </w:rPr>
      </w:pPr>
      <w:r w:rsidRPr="00A2184F">
        <w:rPr>
          <w:rFonts w:ascii="Raleway" w:hAnsi="Raleway"/>
        </w:rPr>
        <w:t xml:space="preserve">Clear processes are in place to help staff who identify </w:t>
      </w:r>
      <w:r w:rsidR="00B06642" w:rsidRPr="00A2184F">
        <w:rPr>
          <w:rFonts w:ascii="Raleway" w:hAnsi="Raleway"/>
        </w:rPr>
        <w:t xml:space="preserve">SEMH problems in pupils </w:t>
      </w:r>
      <w:r w:rsidRPr="00A2184F">
        <w:rPr>
          <w:rFonts w:ascii="Raleway" w:hAnsi="Raleway"/>
        </w:rPr>
        <w:t>escalate issues through clear referral and accountability systems.</w:t>
      </w:r>
    </w:p>
    <w:p w:rsidR="00006BA7" w:rsidRPr="00A2184F" w:rsidRDefault="0063115A" w:rsidP="00D0469A">
      <w:pPr>
        <w:jc w:val="both"/>
        <w:rPr>
          <w:rFonts w:ascii="Raleway" w:hAnsi="Raleway"/>
        </w:rPr>
      </w:pPr>
      <w:r w:rsidRPr="00A2184F">
        <w:rPr>
          <w:rFonts w:ascii="Raleway" w:hAnsi="Raleway"/>
        </w:rPr>
        <w:t>Staff receive training to ensure they</w:t>
      </w:r>
      <w:r w:rsidR="00006BA7" w:rsidRPr="00A2184F">
        <w:rPr>
          <w:rFonts w:ascii="Raleway" w:hAnsi="Raleway"/>
        </w:rPr>
        <w:t>:</w:t>
      </w:r>
    </w:p>
    <w:p w:rsidR="00006BA7" w:rsidRPr="00A2184F" w:rsidRDefault="00006BA7" w:rsidP="00D0469A">
      <w:pPr>
        <w:pStyle w:val="ListParagraph"/>
        <w:numPr>
          <w:ilvl w:val="0"/>
          <w:numId w:val="28"/>
        </w:numPr>
        <w:jc w:val="both"/>
        <w:rPr>
          <w:rFonts w:ascii="Raleway" w:hAnsi="Raleway"/>
        </w:rPr>
      </w:pPr>
      <w:r w:rsidRPr="00A2184F">
        <w:rPr>
          <w:rFonts w:ascii="Raleway" w:hAnsi="Raleway"/>
        </w:rPr>
        <w:t>Can recognise common suicide risk factors and warning signs.</w:t>
      </w:r>
    </w:p>
    <w:p w:rsidR="00006BA7" w:rsidRPr="00A2184F" w:rsidRDefault="00006BA7" w:rsidP="00D0469A">
      <w:pPr>
        <w:pStyle w:val="ListParagraph"/>
        <w:numPr>
          <w:ilvl w:val="0"/>
          <w:numId w:val="28"/>
        </w:numPr>
        <w:jc w:val="both"/>
        <w:rPr>
          <w:rFonts w:ascii="Raleway" w:hAnsi="Raleway"/>
        </w:rPr>
      </w:pPr>
      <w:r w:rsidRPr="00A2184F">
        <w:rPr>
          <w:rFonts w:ascii="Raleway" w:hAnsi="Raleway"/>
        </w:rPr>
        <w:t>Understand what to do if they have concerns about a pupil demonstrating suicidal behaviour.</w:t>
      </w:r>
    </w:p>
    <w:p w:rsidR="00006BA7" w:rsidRPr="00A2184F" w:rsidRDefault="00006BA7" w:rsidP="00D0469A">
      <w:pPr>
        <w:pStyle w:val="ListParagraph"/>
        <w:numPr>
          <w:ilvl w:val="0"/>
          <w:numId w:val="28"/>
        </w:numPr>
        <w:jc w:val="both"/>
        <w:rPr>
          <w:rFonts w:ascii="Raleway" w:hAnsi="Raleway"/>
        </w:rPr>
      </w:pPr>
      <w:r w:rsidRPr="00A2184F">
        <w:rPr>
          <w:rFonts w:ascii="Raleway" w:hAnsi="Raleway"/>
        </w:rPr>
        <w:t xml:space="preserve">Know what support is available for pupils and how to refer pupils to such support where needed. </w:t>
      </w:r>
    </w:p>
    <w:p w:rsidR="0081151B" w:rsidRPr="00A2184F" w:rsidRDefault="00D858DC" w:rsidP="00D0469A">
      <w:pPr>
        <w:pStyle w:val="ListParagraph"/>
        <w:numPr>
          <w:ilvl w:val="0"/>
          <w:numId w:val="28"/>
        </w:numPr>
        <w:jc w:val="both"/>
        <w:rPr>
          <w:rFonts w:ascii="Raleway" w:hAnsi="Raleway"/>
        </w:rPr>
      </w:pPr>
      <w:r w:rsidRPr="00A2184F">
        <w:rPr>
          <w:rFonts w:ascii="Raleway" w:hAnsi="Raleway" w:cs="Arial"/>
          <w:b/>
          <w:bCs/>
          <w:color w:val="000000"/>
          <w:shd w:val="clear" w:color="auto" w:fill="47D7AC"/>
        </w:rPr>
        <w:t>[New]</w:t>
      </w:r>
      <w:r w:rsidRPr="00A2184F">
        <w:rPr>
          <w:rFonts w:ascii="Raleway" w:hAnsi="Raleway" w:cs="Arial"/>
          <w:b/>
          <w:bCs/>
          <w:color w:val="000000"/>
        </w:rPr>
        <w:t xml:space="preserve"> </w:t>
      </w:r>
      <w:r w:rsidR="0081151B" w:rsidRPr="00A2184F">
        <w:rPr>
          <w:rFonts w:ascii="Raleway" w:hAnsi="Raleway"/>
        </w:rPr>
        <w:t>Are aware of how abuse, neglect, and/or other traumatic adverse childhood experiences can have a lasting impact on pupil’s mental health, behaviour and education.</w:t>
      </w:r>
    </w:p>
    <w:p w:rsidR="00FE5536" w:rsidRPr="00A2184F" w:rsidRDefault="00FE5536" w:rsidP="00D0469A">
      <w:pPr>
        <w:pStyle w:val="Heading10"/>
        <w:rPr>
          <w:rFonts w:ascii="Raleway" w:hAnsi="Raleway"/>
        </w:rPr>
      </w:pPr>
      <w:bookmarkStart w:id="16" w:name="_Identifying_signs_of"/>
      <w:bookmarkEnd w:id="16"/>
      <w:r w:rsidRPr="00A2184F">
        <w:rPr>
          <w:rFonts w:ascii="Raleway" w:hAnsi="Raleway"/>
        </w:rPr>
        <w:t>Identifying signs of SEMH difficulties</w:t>
      </w:r>
    </w:p>
    <w:p w:rsidR="00F7776A" w:rsidRPr="00A2184F" w:rsidRDefault="00006BA7" w:rsidP="00D0469A">
      <w:pPr>
        <w:jc w:val="both"/>
        <w:rPr>
          <w:rFonts w:ascii="Raleway" w:hAnsi="Raleway"/>
        </w:rPr>
      </w:pPr>
      <w:bookmarkStart w:id="17" w:name="_Hlk536009897"/>
      <w:r w:rsidRPr="00A2184F">
        <w:rPr>
          <w:rFonts w:ascii="Raleway" w:hAnsi="Raleway"/>
        </w:rPr>
        <w:t>The school is</w:t>
      </w:r>
      <w:r w:rsidR="00ED06BE" w:rsidRPr="00A2184F">
        <w:rPr>
          <w:rFonts w:ascii="Raleway" w:hAnsi="Raleway"/>
        </w:rPr>
        <w:t xml:space="preserve"> committed to </w:t>
      </w:r>
      <w:r w:rsidRPr="00A2184F">
        <w:rPr>
          <w:rFonts w:ascii="Raleway" w:hAnsi="Raleway"/>
        </w:rPr>
        <w:t xml:space="preserve">identifying </w:t>
      </w:r>
      <w:r w:rsidR="00ED06BE" w:rsidRPr="00A2184F">
        <w:rPr>
          <w:rFonts w:ascii="Raleway" w:hAnsi="Raleway"/>
        </w:rPr>
        <w:t>pupils with SEMH difficulties</w:t>
      </w:r>
      <w:r w:rsidRPr="00A2184F">
        <w:rPr>
          <w:rFonts w:ascii="Raleway" w:hAnsi="Raleway"/>
        </w:rPr>
        <w:t xml:space="preserve"> at the earliest stage possible</w:t>
      </w:r>
      <w:r w:rsidR="00F7776A" w:rsidRPr="00A2184F">
        <w:rPr>
          <w:rFonts w:ascii="Raleway" w:hAnsi="Raleway"/>
        </w:rPr>
        <w:t>.</w:t>
      </w:r>
    </w:p>
    <w:p w:rsidR="00ED06BE" w:rsidRPr="00A2184F" w:rsidRDefault="00ED06BE" w:rsidP="00D0469A">
      <w:pPr>
        <w:jc w:val="both"/>
        <w:rPr>
          <w:rFonts w:ascii="Raleway" w:hAnsi="Raleway"/>
        </w:rPr>
      </w:pPr>
      <w:r w:rsidRPr="00A2184F">
        <w:rPr>
          <w:rFonts w:ascii="Raleway" w:hAnsi="Raleway"/>
        </w:rPr>
        <w:t>Staff are trained to know how to identify possible mental health problems and understand what to do if they spot signs of emerging difficulties.</w:t>
      </w:r>
    </w:p>
    <w:p w:rsidR="00006A31" w:rsidRPr="00A2184F" w:rsidRDefault="00006A31" w:rsidP="00D0469A">
      <w:pPr>
        <w:jc w:val="both"/>
        <w:rPr>
          <w:rFonts w:ascii="Raleway" w:hAnsi="Raleway"/>
        </w:rPr>
      </w:pPr>
      <w:r w:rsidRPr="00A2184F">
        <w:rPr>
          <w:rFonts w:ascii="Raleway" w:hAnsi="Raleway"/>
        </w:rPr>
        <w:t>Staff members are aware of the signs that may indicate if a pupil is struggling with their SEMH. The signs of SEMH difficulties may include, but are not limited to, the following list:</w:t>
      </w:r>
    </w:p>
    <w:p w:rsidR="00006A31" w:rsidRPr="00A2184F" w:rsidRDefault="00006A31" w:rsidP="00D0469A">
      <w:pPr>
        <w:pStyle w:val="ListParagraph"/>
        <w:numPr>
          <w:ilvl w:val="0"/>
          <w:numId w:val="30"/>
        </w:numPr>
        <w:jc w:val="both"/>
        <w:rPr>
          <w:rFonts w:ascii="Raleway" w:hAnsi="Raleway"/>
        </w:rPr>
      </w:pPr>
      <w:r w:rsidRPr="00A2184F">
        <w:rPr>
          <w:rFonts w:ascii="Raleway" w:hAnsi="Raleway"/>
        </w:rPr>
        <w:t>Anxiety</w:t>
      </w:r>
    </w:p>
    <w:p w:rsidR="00006A31" w:rsidRPr="00A2184F" w:rsidRDefault="00006A31" w:rsidP="00D0469A">
      <w:pPr>
        <w:pStyle w:val="ListParagraph"/>
        <w:numPr>
          <w:ilvl w:val="0"/>
          <w:numId w:val="30"/>
        </w:numPr>
        <w:jc w:val="both"/>
        <w:rPr>
          <w:rFonts w:ascii="Raleway" w:hAnsi="Raleway"/>
        </w:rPr>
      </w:pPr>
      <w:r w:rsidRPr="00A2184F">
        <w:rPr>
          <w:rFonts w:ascii="Raleway" w:hAnsi="Raleway"/>
        </w:rPr>
        <w:t>Low mood</w:t>
      </w:r>
    </w:p>
    <w:p w:rsidR="00006A31" w:rsidRPr="00A2184F" w:rsidRDefault="00006A31" w:rsidP="00D0469A">
      <w:pPr>
        <w:pStyle w:val="ListParagraph"/>
        <w:numPr>
          <w:ilvl w:val="0"/>
          <w:numId w:val="30"/>
        </w:numPr>
        <w:jc w:val="both"/>
        <w:rPr>
          <w:rFonts w:ascii="Raleway" w:hAnsi="Raleway"/>
        </w:rPr>
      </w:pPr>
      <w:r w:rsidRPr="00A2184F">
        <w:rPr>
          <w:rFonts w:ascii="Raleway" w:hAnsi="Raleway"/>
        </w:rPr>
        <w:t xml:space="preserve">Being withdrawn </w:t>
      </w:r>
    </w:p>
    <w:p w:rsidR="00006A31" w:rsidRPr="00A2184F" w:rsidRDefault="00006A31" w:rsidP="00D0469A">
      <w:pPr>
        <w:pStyle w:val="ListParagraph"/>
        <w:numPr>
          <w:ilvl w:val="0"/>
          <w:numId w:val="30"/>
        </w:numPr>
        <w:jc w:val="both"/>
        <w:rPr>
          <w:rFonts w:ascii="Raleway" w:hAnsi="Raleway"/>
        </w:rPr>
      </w:pPr>
      <w:r w:rsidRPr="00A2184F">
        <w:rPr>
          <w:rFonts w:ascii="Raleway" w:hAnsi="Raleway"/>
        </w:rPr>
        <w:t xml:space="preserve">Avoiding risks </w:t>
      </w:r>
    </w:p>
    <w:p w:rsidR="00006A31" w:rsidRPr="00A2184F" w:rsidRDefault="00006A31" w:rsidP="00D0469A">
      <w:pPr>
        <w:pStyle w:val="ListParagraph"/>
        <w:numPr>
          <w:ilvl w:val="0"/>
          <w:numId w:val="30"/>
        </w:numPr>
        <w:jc w:val="both"/>
        <w:rPr>
          <w:rFonts w:ascii="Raleway" w:hAnsi="Raleway"/>
        </w:rPr>
      </w:pPr>
      <w:r w:rsidRPr="00A2184F">
        <w:rPr>
          <w:rFonts w:ascii="Raleway" w:hAnsi="Raleway"/>
        </w:rPr>
        <w:t xml:space="preserve">Unable to make choices </w:t>
      </w:r>
    </w:p>
    <w:p w:rsidR="00006A31" w:rsidRPr="00A2184F" w:rsidRDefault="00006A31" w:rsidP="00D0469A">
      <w:pPr>
        <w:pStyle w:val="ListParagraph"/>
        <w:numPr>
          <w:ilvl w:val="0"/>
          <w:numId w:val="30"/>
        </w:numPr>
        <w:jc w:val="both"/>
        <w:rPr>
          <w:rFonts w:ascii="Raleway" w:hAnsi="Raleway"/>
        </w:rPr>
      </w:pPr>
      <w:r w:rsidRPr="00A2184F">
        <w:rPr>
          <w:rFonts w:ascii="Raleway" w:hAnsi="Raleway"/>
        </w:rPr>
        <w:t>Low self-worth</w:t>
      </w:r>
    </w:p>
    <w:p w:rsidR="00006A31" w:rsidRPr="00A2184F" w:rsidRDefault="00006A31" w:rsidP="00D0469A">
      <w:pPr>
        <w:pStyle w:val="ListParagraph"/>
        <w:numPr>
          <w:ilvl w:val="0"/>
          <w:numId w:val="30"/>
        </w:numPr>
        <w:jc w:val="both"/>
        <w:rPr>
          <w:rFonts w:ascii="Raleway" w:hAnsi="Raleway"/>
        </w:rPr>
      </w:pPr>
      <w:r w:rsidRPr="00A2184F">
        <w:rPr>
          <w:rFonts w:ascii="Raleway" w:hAnsi="Raleway"/>
        </w:rPr>
        <w:t>Isolating themselves</w:t>
      </w:r>
    </w:p>
    <w:p w:rsidR="00006A31" w:rsidRPr="00A2184F" w:rsidRDefault="00006A31" w:rsidP="00D0469A">
      <w:pPr>
        <w:pStyle w:val="ListParagraph"/>
        <w:numPr>
          <w:ilvl w:val="0"/>
          <w:numId w:val="30"/>
        </w:numPr>
        <w:jc w:val="both"/>
        <w:rPr>
          <w:rFonts w:ascii="Raleway" w:hAnsi="Raleway"/>
        </w:rPr>
      </w:pPr>
      <w:r w:rsidRPr="00A2184F">
        <w:rPr>
          <w:rFonts w:ascii="Raleway" w:hAnsi="Raleway"/>
        </w:rPr>
        <w:t xml:space="preserve">Refusing to accept praise </w:t>
      </w:r>
    </w:p>
    <w:p w:rsidR="00006A31" w:rsidRPr="00A2184F" w:rsidRDefault="00006A31" w:rsidP="00D0469A">
      <w:pPr>
        <w:pStyle w:val="ListParagraph"/>
        <w:numPr>
          <w:ilvl w:val="0"/>
          <w:numId w:val="30"/>
        </w:numPr>
        <w:jc w:val="both"/>
        <w:rPr>
          <w:rFonts w:ascii="Raleway" w:hAnsi="Raleway"/>
        </w:rPr>
      </w:pPr>
      <w:r w:rsidRPr="00A2184F">
        <w:rPr>
          <w:rFonts w:ascii="Raleway" w:hAnsi="Raleway"/>
        </w:rPr>
        <w:t xml:space="preserve">Failure to engage </w:t>
      </w:r>
    </w:p>
    <w:p w:rsidR="00006A31" w:rsidRPr="00A2184F" w:rsidRDefault="00006A31" w:rsidP="00D0469A">
      <w:pPr>
        <w:pStyle w:val="ListParagraph"/>
        <w:numPr>
          <w:ilvl w:val="0"/>
          <w:numId w:val="30"/>
        </w:numPr>
        <w:jc w:val="both"/>
        <w:rPr>
          <w:rFonts w:ascii="Raleway" w:hAnsi="Raleway"/>
        </w:rPr>
      </w:pPr>
      <w:r w:rsidRPr="00A2184F">
        <w:rPr>
          <w:rFonts w:ascii="Raleway" w:hAnsi="Raleway"/>
        </w:rPr>
        <w:t xml:space="preserve">Poor personal presentation </w:t>
      </w:r>
    </w:p>
    <w:p w:rsidR="00006A31" w:rsidRPr="00A2184F" w:rsidRDefault="00006A31" w:rsidP="00D0469A">
      <w:pPr>
        <w:pStyle w:val="ListParagraph"/>
        <w:numPr>
          <w:ilvl w:val="0"/>
          <w:numId w:val="30"/>
        </w:numPr>
        <w:jc w:val="both"/>
        <w:rPr>
          <w:rFonts w:ascii="Raleway" w:hAnsi="Raleway"/>
        </w:rPr>
      </w:pPr>
      <w:r w:rsidRPr="00A2184F">
        <w:rPr>
          <w:rFonts w:ascii="Raleway" w:hAnsi="Raleway"/>
        </w:rPr>
        <w:t xml:space="preserve">Lethargy/apathy </w:t>
      </w:r>
    </w:p>
    <w:p w:rsidR="00006A31" w:rsidRPr="00A2184F" w:rsidRDefault="00006A31" w:rsidP="00D0469A">
      <w:pPr>
        <w:pStyle w:val="ListParagraph"/>
        <w:numPr>
          <w:ilvl w:val="0"/>
          <w:numId w:val="30"/>
        </w:numPr>
        <w:jc w:val="both"/>
        <w:rPr>
          <w:rFonts w:ascii="Raleway" w:hAnsi="Raleway"/>
        </w:rPr>
      </w:pPr>
      <w:r w:rsidRPr="00A2184F">
        <w:rPr>
          <w:rFonts w:ascii="Raleway" w:hAnsi="Raleway"/>
        </w:rPr>
        <w:t>Daydreaming</w:t>
      </w:r>
    </w:p>
    <w:p w:rsidR="00006A31" w:rsidRPr="00A2184F" w:rsidRDefault="00006A31" w:rsidP="00D0469A">
      <w:pPr>
        <w:pStyle w:val="ListParagraph"/>
        <w:numPr>
          <w:ilvl w:val="0"/>
          <w:numId w:val="30"/>
        </w:numPr>
        <w:jc w:val="both"/>
        <w:rPr>
          <w:rFonts w:ascii="Raleway" w:hAnsi="Raleway"/>
        </w:rPr>
      </w:pPr>
      <w:r w:rsidRPr="00A2184F">
        <w:rPr>
          <w:rFonts w:ascii="Raleway" w:hAnsi="Raleway"/>
        </w:rPr>
        <w:t xml:space="preserve">Unable to make and maintain friendships </w:t>
      </w:r>
    </w:p>
    <w:p w:rsidR="00006A31" w:rsidRPr="00A2184F" w:rsidRDefault="00006A31" w:rsidP="00D0469A">
      <w:pPr>
        <w:pStyle w:val="ListParagraph"/>
        <w:numPr>
          <w:ilvl w:val="0"/>
          <w:numId w:val="30"/>
        </w:numPr>
        <w:jc w:val="both"/>
        <w:rPr>
          <w:rFonts w:ascii="Raleway" w:hAnsi="Raleway"/>
        </w:rPr>
      </w:pPr>
      <w:r w:rsidRPr="00A2184F">
        <w:rPr>
          <w:rFonts w:ascii="Raleway" w:hAnsi="Raleway"/>
        </w:rPr>
        <w:t>Speech anxiety/reluctance to speak</w:t>
      </w:r>
    </w:p>
    <w:p w:rsidR="00006A31" w:rsidRPr="00A2184F" w:rsidRDefault="00006A31" w:rsidP="00D0469A">
      <w:pPr>
        <w:pStyle w:val="ListParagraph"/>
        <w:numPr>
          <w:ilvl w:val="0"/>
          <w:numId w:val="30"/>
        </w:numPr>
        <w:jc w:val="both"/>
        <w:rPr>
          <w:rFonts w:ascii="Raleway" w:hAnsi="Raleway"/>
        </w:rPr>
      </w:pPr>
      <w:r w:rsidRPr="00A2184F">
        <w:rPr>
          <w:rFonts w:ascii="Raleway" w:hAnsi="Raleway"/>
        </w:rPr>
        <w:t xml:space="preserve">Task avoidance </w:t>
      </w:r>
    </w:p>
    <w:p w:rsidR="00006A31" w:rsidRPr="00A2184F" w:rsidRDefault="00006A31" w:rsidP="00D0469A">
      <w:pPr>
        <w:pStyle w:val="ListParagraph"/>
        <w:numPr>
          <w:ilvl w:val="0"/>
          <w:numId w:val="30"/>
        </w:numPr>
        <w:jc w:val="both"/>
        <w:rPr>
          <w:rFonts w:ascii="Raleway" w:hAnsi="Raleway"/>
        </w:rPr>
      </w:pPr>
      <w:r w:rsidRPr="00A2184F">
        <w:rPr>
          <w:rFonts w:ascii="Raleway" w:hAnsi="Raleway"/>
        </w:rPr>
        <w:t xml:space="preserve">Challenging behaviour </w:t>
      </w:r>
    </w:p>
    <w:p w:rsidR="00006A31" w:rsidRPr="00A2184F" w:rsidRDefault="00006A31" w:rsidP="00D0469A">
      <w:pPr>
        <w:pStyle w:val="ListParagraph"/>
        <w:numPr>
          <w:ilvl w:val="0"/>
          <w:numId w:val="30"/>
        </w:numPr>
        <w:jc w:val="both"/>
        <w:rPr>
          <w:rFonts w:ascii="Raleway" w:hAnsi="Raleway"/>
        </w:rPr>
      </w:pPr>
      <w:r w:rsidRPr="00A2184F">
        <w:rPr>
          <w:rFonts w:ascii="Raleway" w:hAnsi="Raleway"/>
        </w:rPr>
        <w:t xml:space="preserve">Restlessness/over-activity </w:t>
      </w:r>
    </w:p>
    <w:p w:rsidR="00006A31" w:rsidRPr="00A2184F" w:rsidRDefault="00006A31" w:rsidP="00D0469A">
      <w:pPr>
        <w:pStyle w:val="ListParagraph"/>
        <w:numPr>
          <w:ilvl w:val="0"/>
          <w:numId w:val="30"/>
        </w:numPr>
        <w:jc w:val="both"/>
        <w:rPr>
          <w:rFonts w:ascii="Raleway" w:hAnsi="Raleway"/>
        </w:rPr>
      </w:pPr>
      <w:r w:rsidRPr="00A2184F">
        <w:rPr>
          <w:rFonts w:ascii="Raleway" w:hAnsi="Raleway"/>
        </w:rPr>
        <w:t xml:space="preserve">Non-compliance </w:t>
      </w:r>
    </w:p>
    <w:p w:rsidR="00006A31" w:rsidRPr="00A2184F" w:rsidRDefault="00006A31" w:rsidP="00D0469A">
      <w:pPr>
        <w:pStyle w:val="ListParagraph"/>
        <w:numPr>
          <w:ilvl w:val="0"/>
          <w:numId w:val="30"/>
        </w:numPr>
        <w:jc w:val="both"/>
        <w:rPr>
          <w:rFonts w:ascii="Raleway" w:hAnsi="Raleway"/>
        </w:rPr>
      </w:pPr>
      <w:r w:rsidRPr="00A2184F">
        <w:rPr>
          <w:rFonts w:ascii="Raleway" w:hAnsi="Raleway"/>
        </w:rPr>
        <w:t xml:space="preserve">Mood swings </w:t>
      </w:r>
    </w:p>
    <w:p w:rsidR="00006A31" w:rsidRPr="00A2184F" w:rsidRDefault="00006A31" w:rsidP="00D0469A">
      <w:pPr>
        <w:pStyle w:val="ListParagraph"/>
        <w:numPr>
          <w:ilvl w:val="0"/>
          <w:numId w:val="30"/>
        </w:numPr>
        <w:jc w:val="both"/>
        <w:rPr>
          <w:rFonts w:ascii="Raleway" w:hAnsi="Raleway"/>
        </w:rPr>
      </w:pPr>
      <w:r w:rsidRPr="00A2184F">
        <w:rPr>
          <w:rFonts w:ascii="Raleway" w:hAnsi="Raleway"/>
        </w:rPr>
        <w:t xml:space="preserve">Impulsivity </w:t>
      </w:r>
    </w:p>
    <w:p w:rsidR="00006A31" w:rsidRPr="00A2184F" w:rsidRDefault="00006A31" w:rsidP="00D0469A">
      <w:pPr>
        <w:pStyle w:val="ListParagraph"/>
        <w:numPr>
          <w:ilvl w:val="0"/>
          <w:numId w:val="30"/>
        </w:numPr>
        <w:jc w:val="both"/>
        <w:rPr>
          <w:rFonts w:ascii="Raleway" w:hAnsi="Raleway"/>
        </w:rPr>
      </w:pPr>
      <w:r w:rsidRPr="00A2184F">
        <w:rPr>
          <w:rFonts w:ascii="Raleway" w:hAnsi="Raleway"/>
        </w:rPr>
        <w:t xml:space="preserve">Physical aggression </w:t>
      </w:r>
    </w:p>
    <w:p w:rsidR="00006A31" w:rsidRPr="00A2184F" w:rsidRDefault="00006A31" w:rsidP="00D0469A">
      <w:pPr>
        <w:pStyle w:val="ListParagraph"/>
        <w:numPr>
          <w:ilvl w:val="0"/>
          <w:numId w:val="30"/>
        </w:numPr>
        <w:jc w:val="both"/>
        <w:rPr>
          <w:rFonts w:ascii="Raleway" w:hAnsi="Raleway"/>
        </w:rPr>
      </w:pPr>
      <w:r w:rsidRPr="00A2184F">
        <w:rPr>
          <w:rFonts w:ascii="Raleway" w:hAnsi="Raleway"/>
        </w:rPr>
        <w:t xml:space="preserve">Verbal aggression </w:t>
      </w:r>
    </w:p>
    <w:p w:rsidR="00006A31" w:rsidRPr="00A2184F" w:rsidRDefault="00006A31" w:rsidP="00D0469A">
      <w:pPr>
        <w:pStyle w:val="ListParagraph"/>
        <w:numPr>
          <w:ilvl w:val="0"/>
          <w:numId w:val="30"/>
        </w:numPr>
        <w:jc w:val="both"/>
        <w:rPr>
          <w:rFonts w:ascii="Raleway" w:hAnsi="Raleway"/>
        </w:rPr>
      </w:pPr>
      <w:r w:rsidRPr="00A2184F">
        <w:rPr>
          <w:rFonts w:ascii="Raleway" w:hAnsi="Raleway"/>
        </w:rPr>
        <w:t xml:space="preserve">Perceived injustices </w:t>
      </w:r>
    </w:p>
    <w:p w:rsidR="00006A31" w:rsidRPr="00A2184F" w:rsidRDefault="00006A31" w:rsidP="00D0469A">
      <w:pPr>
        <w:pStyle w:val="ListParagraph"/>
        <w:numPr>
          <w:ilvl w:val="0"/>
          <w:numId w:val="30"/>
        </w:numPr>
        <w:jc w:val="both"/>
        <w:rPr>
          <w:rFonts w:ascii="Raleway" w:hAnsi="Raleway"/>
        </w:rPr>
      </w:pPr>
      <w:r w:rsidRPr="00A2184F">
        <w:rPr>
          <w:rFonts w:ascii="Raleway" w:hAnsi="Raleway"/>
        </w:rPr>
        <w:t xml:space="preserve">Disproportionate reactions to situations </w:t>
      </w:r>
    </w:p>
    <w:p w:rsidR="00006A31" w:rsidRPr="00A2184F" w:rsidRDefault="00006A31" w:rsidP="00D0469A">
      <w:pPr>
        <w:pStyle w:val="ListParagraph"/>
        <w:numPr>
          <w:ilvl w:val="0"/>
          <w:numId w:val="30"/>
        </w:numPr>
        <w:jc w:val="both"/>
        <w:rPr>
          <w:rFonts w:ascii="Raleway" w:hAnsi="Raleway"/>
        </w:rPr>
      </w:pPr>
      <w:r w:rsidRPr="00A2184F">
        <w:rPr>
          <w:rFonts w:ascii="Raleway" w:hAnsi="Raleway"/>
        </w:rPr>
        <w:t>Difficulties with change/transitions</w:t>
      </w:r>
    </w:p>
    <w:p w:rsidR="00006A31" w:rsidRPr="00A2184F" w:rsidRDefault="00006A31" w:rsidP="00D0469A">
      <w:pPr>
        <w:pStyle w:val="ListParagraph"/>
        <w:numPr>
          <w:ilvl w:val="0"/>
          <w:numId w:val="30"/>
        </w:numPr>
        <w:jc w:val="both"/>
        <w:rPr>
          <w:rFonts w:ascii="Raleway" w:hAnsi="Raleway"/>
        </w:rPr>
      </w:pPr>
      <w:r w:rsidRPr="00A2184F">
        <w:rPr>
          <w:rFonts w:ascii="Raleway" w:hAnsi="Raleway"/>
        </w:rPr>
        <w:t xml:space="preserve">Absconding </w:t>
      </w:r>
    </w:p>
    <w:p w:rsidR="00006A31" w:rsidRPr="00A2184F" w:rsidRDefault="00006A31" w:rsidP="00D0469A">
      <w:pPr>
        <w:pStyle w:val="ListParagraph"/>
        <w:numPr>
          <w:ilvl w:val="0"/>
          <w:numId w:val="30"/>
        </w:numPr>
        <w:jc w:val="both"/>
        <w:rPr>
          <w:rFonts w:ascii="Raleway" w:hAnsi="Raleway"/>
        </w:rPr>
      </w:pPr>
      <w:r w:rsidRPr="00A2184F">
        <w:rPr>
          <w:rFonts w:ascii="Raleway" w:hAnsi="Raleway"/>
        </w:rPr>
        <w:t>Eating issues</w:t>
      </w:r>
    </w:p>
    <w:p w:rsidR="00006A31" w:rsidRPr="00A2184F" w:rsidRDefault="00006A31" w:rsidP="00D0469A">
      <w:pPr>
        <w:pStyle w:val="ListParagraph"/>
        <w:numPr>
          <w:ilvl w:val="0"/>
          <w:numId w:val="30"/>
        </w:numPr>
        <w:jc w:val="both"/>
        <w:rPr>
          <w:rFonts w:ascii="Raleway" w:hAnsi="Raleway"/>
        </w:rPr>
      </w:pPr>
      <w:r w:rsidRPr="00A2184F">
        <w:rPr>
          <w:rFonts w:ascii="Raleway" w:hAnsi="Raleway"/>
        </w:rPr>
        <w:t>Lack of empathy</w:t>
      </w:r>
    </w:p>
    <w:p w:rsidR="00006A31" w:rsidRPr="00A2184F" w:rsidRDefault="00006A31" w:rsidP="00D0469A">
      <w:pPr>
        <w:pStyle w:val="ListParagraph"/>
        <w:numPr>
          <w:ilvl w:val="0"/>
          <w:numId w:val="30"/>
        </w:numPr>
        <w:jc w:val="both"/>
        <w:rPr>
          <w:rFonts w:ascii="Raleway" w:hAnsi="Raleway"/>
        </w:rPr>
      </w:pPr>
      <w:r w:rsidRPr="00A2184F">
        <w:rPr>
          <w:rFonts w:ascii="Raleway" w:hAnsi="Raleway"/>
        </w:rPr>
        <w:t xml:space="preserve">Lack of personal boundaries </w:t>
      </w:r>
    </w:p>
    <w:p w:rsidR="00006A31" w:rsidRPr="00A2184F" w:rsidRDefault="00006A31" w:rsidP="00DA19FE">
      <w:pPr>
        <w:pStyle w:val="ListParagraph"/>
        <w:numPr>
          <w:ilvl w:val="0"/>
          <w:numId w:val="30"/>
        </w:numPr>
        <w:jc w:val="both"/>
        <w:rPr>
          <w:rFonts w:ascii="Raleway" w:hAnsi="Raleway"/>
        </w:rPr>
      </w:pPr>
      <w:r w:rsidRPr="00A2184F">
        <w:rPr>
          <w:rFonts w:ascii="Raleway" w:hAnsi="Raleway"/>
        </w:rPr>
        <w:t>Poor awareness of personal space</w:t>
      </w:r>
    </w:p>
    <w:p w:rsidR="00F7776A" w:rsidRPr="00A2184F" w:rsidRDefault="00F7776A" w:rsidP="00F7776A">
      <w:pPr>
        <w:jc w:val="both"/>
        <w:rPr>
          <w:rFonts w:ascii="Raleway" w:hAnsi="Raleway"/>
        </w:rPr>
      </w:pPr>
      <w:r w:rsidRPr="00A2184F">
        <w:rPr>
          <w:rFonts w:ascii="Raleway" w:hAnsi="Raleway"/>
        </w:rPr>
        <w:t xml:space="preserve">An annual survey is undertaken to monitor the wellbeing of pupils aged 6 and over, to provide an early indication of signs and vulnerabilities to future and current mental health problems. The school uses the Stirling Survey. </w:t>
      </w:r>
    </w:p>
    <w:p w:rsidR="00ED06BE" w:rsidRPr="00A2184F" w:rsidRDefault="00ED06BE" w:rsidP="00D0469A">
      <w:pPr>
        <w:jc w:val="both"/>
        <w:rPr>
          <w:rFonts w:ascii="Raleway" w:hAnsi="Raleway"/>
        </w:rPr>
      </w:pPr>
      <w:r w:rsidRPr="00A2184F">
        <w:rPr>
          <w:rFonts w:ascii="Raleway" w:hAnsi="Raleway"/>
        </w:rPr>
        <w:t>When the school suspects that a pupil is experiencing mental health difficulties, the following graduated response is employed:</w:t>
      </w:r>
    </w:p>
    <w:p w:rsidR="00ED06BE" w:rsidRPr="00A2184F" w:rsidRDefault="00ED06BE" w:rsidP="00D0469A">
      <w:pPr>
        <w:pStyle w:val="ListParagraph"/>
        <w:numPr>
          <w:ilvl w:val="0"/>
          <w:numId w:val="29"/>
        </w:numPr>
        <w:jc w:val="both"/>
        <w:rPr>
          <w:rFonts w:ascii="Raleway" w:hAnsi="Raleway"/>
        </w:rPr>
      </w:pPr>
      <w:r w:rsidRPr="00A2184F">
        <w:rPr>
          <w:rFonts w:ascii="Raleway" w:hAnsi="Raleway"/>
        </w:rPr>
        <w:t>An assessment is undertaken to establish a clear analysis of the pupil’s needs</w:t>
      </w:r>
    </w:p>
    <w:p w:rsidR="00ED06BE" w:rsidRPr="00A2184F" w:rsidRDefault="00ED06BE" w:rsidP="00D0469A">
      <w:pPr>
        <w:pStyle w:val="ListParagraph"/>
        <w:numPr>
          <w:ilvl w:val="0"/>
          <w:numId w:val="29"/>
        </w:numPr>
        <w:jc w:val="both"/>
        <w:rPr>
          <w:rFonts w:ascii="Raleway" w:hAnsi="Raleway"/>
        </w:rPr>
      </w:pPr>
      <w:r w:rsidRPr="00A2184F">
        <w:rPr>
          <w:rFonts w:ascii="Raleway" w:hAnsi="Raleway"/>
        </w:rPr>
        <w:t>A plan is set out to determine how the pupil will be supported</w:t>
      </w:r>
    </w:p>
    <w:p w:rsidR="00ED06BE" w:rsidRPr="00A2184F" w:rsidRDefault="00ED06BE" w:rsidP="00D0469A">
      <w:pPr>
        <w:pStyle w:val="ListParagraph"/>
        <w:numPr>
          <w:ilvl w:val="0"/>
          <w:numId w:val="29"/>
        </w:numPr>
        <w:jc w:val="both"/>
        <w:rPr>
          <w:rFonts w:ascii="Raleway" w:hAnsi="Raleway"/>
        </w:rPr>
      </w:pPr>
      <w:r w:rsidRPr="00A2184F">
        <w:rPr>
          <w:rFonts w:ascii="Raleway" w:hAnsi="Raleway"/>
        </w:rPr>
        <w:t>Action is taken to provide that support</w:t>
      </w:r>
    </w:p>
    <w:p w:rsidR="00ED06BE" w:rsidRPr="00A2184F" w:rsidRDefault="00ED06BE" w:rsidP="00D0469A">
      <w:pPr>
        <w:pStyle w:val="ListParagraph"/>
        <w:numPr>
          <w:ilvl w:val="0"/>
          <w:numId w:val="29"/>
        </w:numPr>
        <w:jc w:val="both"/>
        <w:rPr>
          <w:rFonts w:ascii="Raleway" w:hAnsi="Raleway"/>
        </w:rPr>
      </w:pPr>
      <w:r w:rsidRPr="00A2184F">
        <w:rPr>
          <w:rFonts w:ascii="Raleway" w:hAnsi="Raleway"/>
        </w:rPr>
        <w:t>Regular reviews are undertaken to assess the effectiveness of the provision</w:t>
      </w:r>
      <w:r w:rsidR="00FA684F" w:rsidRPr="00A2184F">
        <w:rPr>
          <w:rFonts w:ascii="Raleway" w:hAnsi="Raleway"/>
        </w:rPr>
        <w:t>,</w:t>
      </w:r>
      <w:r w:rsidRPr="00A2184F">
        <w:rPr>
          <w:rFonts w:ascii="Raleway" w:hAnsi="Raleway"/>
        </w:rPr>
        <w:t xml:space="preserve"> and changes are made as necessary</w:t>
      </w:r>
    </w:p>
    <w:p w:rsidR="00ED06BE" w:rsidRPr="00A2184F" w:rsidRDefault="00ED06BE" w:rsidP="00D0469A">
      <w:pPr>
        <w:jc w:val="both"/>
        <w:rPr>
          <w:rFonts w:ascii="Raleway" w:hAnsi="Raleway"/>
        </w:rPr>
      </w:pPr>
      <w:r w:rsidRPr="00A2184F">
        <w:rPr>
          <w:rFonts w:ascii="Raleway" w:hAnsi="Raleway"/>
        </w:rPr>
        <w:t xml:space="preserve">A </w:t>
      </w:r>
      <w:r w:rsidR="002735EA" w:rsidRPr="00A2184F">
        <w:rPr>
          <w:rFonts w:ascii="Raleway" w:hAnsi="Raleway"/>
        </w:rPr>
        <w:t>Boxall profile</w:t>
      </w:r>
      <w:r w:rsidRPr="00A2184F">
        <w:rPr>
          <w:rFonts w:ascii="Raleway" w:hAnsi="Raleway"/>
        </w:rPr>
        <w:t xml:space="preserve"> is utilised when a pupil is suspected of having SEMH difficulties. A </w:t>
      </w:r>
      <w:r w:rsidR="002735EA" w:rsidRPr="00A2184F">
        <w:rPr>
          <w:rFonts w:ascii="Raleway" w:hAnsi="Raleway"/>
        </w:rPr>
        <w:t>Boxall Profile</w:t>
      </w:r>
      <w:r w:rsidRPr="00A2184F">
        <w:rPr>
          <w:rFonts w:ascii="Raleway" w:hAnsi="Raleway"/>
        </w:rPr>
        <w:t xml:space="preserve"> can assist staff members in creating an overview of the pupil’s mental health and making a judgement about whether the pupil is likely to be suffering from any SEMH difficulties. </w:t>
      </w:r>
    </w:p>
    <w:p w:rsidR="0043268C" w:rsidRPr="00A2184F" w:rsidRDefault="0043268C" w:rsidP="00D0469A">
      <w:pPr>
        <w:jc w:val="both"/>
        <w:rPr>
          <w:rFonts w:ascii="Raleway" w:hAnsi="Raleway"/>
        </w:rPr>
      </w:pPr>
      <w:r w:rsidRPr="00A2184F">
        <w:rPr>
          <w:rFonts w:ascii="Raleway" w:hAnsi="Raleway"/>
        </w:rPr>
        <w:t>Whe</w:t>
      </w:r>
      <w:r w:rsidR="00A2184F">
        <w:rPr>
          <w:rFonts w:ascii="Raleway" w:hAnsi="Raleway"/>
        </w:rPr>
        <w:t>n</w:t>
      </w:r>
      <w:r w:rsidRPr="00A2184F">
        <w:rPr>
          <w:rFonts w:ascii="Raleway" w:hAnsi="Raleway"/>
        </w:rPr>
        <w:t xml:space="preserve"> appropriate, the </w:t>
      </w:r>
      <w:proofErr w:type="spellStart"/>
      <w:r w:rsidR="008E5C6D">
        <w:rPr>
          <w:rFonts w:ascii="Raleway" w:hAnsi="Raleway"/>
          <w:bCs/>
        </w:rPr>
        <w:t>SENDco</w:t>
      </w:r>
      <w:proofErr w:type="spellEnd"/>
      <w:r w:rsidRPr="00A2184F">
        <w:rPr>
          <w:rFonts w:ascii="Raleway" w:hAnsi="Raleway"/>
        </w:rPr>
        <w:t xml:space="preserve"> asks parents to give consent to their child’s GP to share relevant information regarding SEMH with the school. </w:t>
      </w:r>
    </w:p>
    <w:p w:rsidR="00ED06BE" w:rsidRPr="00A2184F" w:rsidRDefault="00ED06BE" w:rsidP="00D0469A">
      <w:pPr>
        <w:jc w:val="both"/>
        <w:rPr>
          <w:rFonts w:ascii="Raleway" w:hAnsi="Raleway"/>
        </w:rPr>
      </w:pPr>
      <w:r w:rsidRPr="00A2184F">
        <w:rPr>
          <w:rFonts w:ascii="Raleway" w:hAnsi="Raleway"/>
        </w:rPr>
        <w:t xml:space="preserve">Where possible, the school is aware of any support programmes GPs are offering to pupils who are diagnosed with SEMH difficulties, especially when these may impact the pupil’s behaviour and attainment at school. </w:t>
      </w:r>
    </w:p>
    <w:p w:rsidR="00ED06BE" w:rsidRPr="00A2184F" w:rsidRDefault="00ED06BE" w:rsidP="00D0469A">
      <w:pPr>
        <w:jc w:val="both"/>
        <w:rPr>
          <w:rFonts w:ascii="Raleway" w:hAnsi="Raleway"/>
        </w:rPr>
      </w:pPr>
      <w:r w:rsidRPr="00A2184F">
        <w:rPr>
          <w:rFonts w:ascii="Raleway" w:hAnsi="Raleway"/>
        </w:rPr>
        <w:t>Staff members discuss concerns regarding SEMH difficulties with the parents of pupils who have SEMH difficulties</w:t>
      </w:r>
      <w:r w:rsidR="00956495" w:rsidRPr="00A2184F">
        <w:rPr>
          <w:rFonts w:ascii="Raleway" w:hAnsi="Raleway"/>
        </w:rPr>
        <w:t>, and</w:t>
      </w:r>
      <w:r w:rsidR="00945A93" w:rsidRPr="00A2184F">
        <w:rPr>
          <w:rFonts w:ascii="Raleway" w:hAnsi="Raleway"/>
        </w:rPr>
        <w:t xml:space="preserve"> take any concerns expressed by parents, other pupils, colleagues and the pupil in question seriously.  </w:t>
      </w:r>
      <w:r w:rsidRPr="00A2184F">
        <w:rPr>
          <w:rFonts w:ascii="Raleway" w:hAnsi="Raleway"/>
        </w:rPr>
        <w:t xml:space="preserve">Staff consider all previous assessments and progress over time, and then refer the pupil to the appropriate services. </w:t>
      </w:r>
    </w:p>
    <w:p w:rsidR="00ED06BE" w:rsidRPr="00A2184F" w:rsidRDefault="00ED06BE" w:rsidP="00D0469A">
      <w:pPr>
        <w:jc w:val="both"/>
        <w:rPr>
          <w:rFonts w:ascii="Raleway" w:hAnsi="Raleway"/>
        </w:rPr>
      </w:pPr>
      <w:r w:rsidRPr="00A2184F">
        <w:rPr>
          <w:rFonts w:ascii="Raleway" w:hAnsi="Raleway"/>
        </w:rPr>
        <w:t xml:space="preserve">The assessment, intervention and support processes available from </w:t>
      </w:r>
      <w:r w:rsidR="002735EA" w:rsidRPr="00A2184F">
        <w:rPr>
          <w:rFonts w:ascii="Raleway" w:hAnsi="Raleway"/>
        </w:rPr>
        <w:t>LCC</w:t>
      </w:r>
      <w:r w:rsidRPr="00A2184F">
        <w:rPr>
          <w:rFonts w:ascii="Raleway" w:hAnsi="Raleway"/>
        </w:rPr>
        <w:t xml:space="preserve"> are in line with the local offer.  All assessments are in line with the provisions outlined in the school’s </w:t>
      </w:r>
      <w:r w:rsidRPr="00A2184F">
        <w:rPr>
          <w:rFonts w:ascii="Raleway" w:hAnsi="Raleway"/>
          <w:bCs/>
        </w:rPr>
        <w:t>SEND Policy</w:t>
      </w:r>
      <w:r w:rsidRPr="00A2184F">
        <w:rPr>
          <w:rFonts w:ascii="Raleway" w:hAnsi="Raleway"/>
        </w:rPr>
        <w:t xml:space="preserve">. </w:t>
      </w:r>
    </w:p>
    <w:p w:rsidR="00E84B93" w:rsidRPr="00A2184F" w:rsidRDefault="00FE5536" w:rsidP="00D0469A">
      <w:pPr>
        <w:jc w:val="both"/>
        <w:rPr>
          <w:rFonts w:ascii="Raleway" w:hAnsi="Raleway"/>
        </w:rPr>
      </w:pPr>
      <w:r w:rsidRPr="00A2184F">
        <w:rPr>
          <w:rFonts w:ascii="Raleway" w:hAnsi="Raleway"/>
        </w:rPr>
        <w:t xml:space="preserve">Staff members are aware of </w:t>
      </w:r>
      <w:r w:rsidR="00E84B93" w:rsidRPr="00A2184F">
        <w:rPr>
          <w:rFonts w:ascii="Raleway" w:hAnsi="Raleway"/>
        </w:rPr>
        <w:t xml:space="preserve">the following: </w:t>
      </w:r>
    </w:p>
    <w:p w:rsidR="00E84B93" w:rsidRPr="00A2184F" w:rsidRDefault="00E84B93" w:rsidP="00DA19FE">
      <w:pPr>
        <w:pStyle w:val="ListParagraph"/>
        <w:numPr>
          <w:ilvl w:val="0"/>
          <w:numId w:val="43"/>
        </w:numPr>
        <w:jc w:val="both"/>
        <w:rPr>
          <w:rFonts w:ascii="Raleway" w:hAnsi="Raleway"/>
        </w:rPr>
      </w:pPr>
      <w:r w:rsidRPr="00A2184F">
        <w:rPr>
          <w:rFonts w:ascii="Raleway" w:hAnsi="Raleway"/>
        </w:rPr>
        <w:t>F</w:t>
      </w:r>
      <w:r w:rsidR="00FE5536" w:rsidRPr="00A2184F">
        <w:rPr>
          <w:rFonts w:ascii="Raleway" w:hAnsi="Raleway"/>
        </w:rPr>
        <w:t xml:space="preserve">actors that put pupils at risk of SEMH difficulties, such as low self-esteem, physical illnesses, academic difficulties and family problems   </w:t>
      </w:r>
    </w:p>
    <w:p w:rsidR="00FE5536" w:rsidRPr="00A2184F" w:rsidRDefault="00E84B93" w:rsidP="00DA19FE">
      <w:pPr>
        <w:pStyle w:val="ListParagraph"/>
        <w:numPr>
          <w:ilvl w:val="0"/>
          <w:numId w:val="43"/>
        </w:numPr>
        <w:jc w:val="both"/>
        <w:rPr>
          <w:rFonts w:ascii="Raleway" w:hAnsi="Raleway"/>
        </w:rPr>
      </w:pPr>
      <w:r w:rsidRPr="00A2184F">
        <w:rPr>
          <w:rFonts w:ascii="Raleway" w:hAnsi="Raleway"/>
        </w:rPr>
        <w:t xml:space="preserve">The fact that </w:t>
      </w:r>
      <w:r w:rsidR="00FE5536" w:rsidRPr="00A2184F">
        <w:rPr>
          <w:rFonts w:ascii="Raleway" w:hAnsi="Raleway"/>
        </w:rPr>
        <w:t xml:space="preserve">risks are cumulative and that exposure to multiple risk factors can increase the risk of SEMH difficulties </w:t>
      </w:r>
    </w:p>
    <w:p w:rsidR="00956495" w:rsidRPr="00A2184F" w:rsidRDefault="00FE5536" w:rsidP="00D0469A">
      <w:pPr>
        <w:jc w:val="both"/>
        <w:rPr>
          <w:rFonts w:ascii="Raleway" w:hAnsi="Raleway"/>
        </w:rPr>
      </w:pPr>
      <w:r w:rsidRPr="00A2184F">
        <w:rPr>
          <w:rFonts w:ascii="Raleway" w:hAnsi="Raleway"/>
        </w:rPr>
        <w:t>Staff members understand th</w:t>
      </w:r>
      <w:r w:rsidR="00956495" w:rsidRPr="00A2184F">
        <w:rPr>
          <w:rFonts w:ascii="Raleway" w:hAnsi="Raleway"/>
        </w:rPr>
        <w:t>e following:</w:t>
      </w:r>
    </w:p>
    <w:p w:rsidR="00956495" w:rsidRPr="00A2184F" w:rsidRDefault="00956495" w:rsidP="00DA19FE">
      <w:pPr>
        <w:pStyle w:val="ListParagraph"/>
        <w:numPr>
          <w:ilvl w:val="0"/>
          <w:numId w:val="44"/>
        </w:numPr>
        <w:jc w:val="both"/>
        <w:rPr>
          <w:rFonts w:ascii="Raleway" w:hAnsi="Raleway"/>
        </w:rPr>
      </w:pPr>
      <w:r w:rsidRPr="00A2184F">
        <w:rPr>
          <w:rFonts w:ascii="Raleway" w:hAnsi="Raleway"/>
        </w:rPr>
        <w:t>F</w:t>
      </w:r>
      <w:r w:rsidR="00FE5536" w:rsidRPr="00A2184F">
        <w:rPr>
          <w:rFonts w:ascii="Raleway" w:hAnsi="Raleway"/>
        </w:rPr>
        <w:t>amilial loss or separation, significant changes in a pupil’s life or traumatic events are likely to cause SEMH difficulties</w:t>
      </w:r>
    </w:p>
    <w:p w:rsidR="00956495" w:rsidRPr="00A2184F" w:rsidRDefault="00956495" w:rsidP="00DA19FE">
      <w:pPr>
        <w:pStyle w:val="ListParagraph"/>
        <w:numPr>
          <w:ilvl w:val="0"/>
          <w:numId w:val="44"/>
        </w:numPr>
        <w:jc w:val="both"/>
        <w:rPr>
          <w:rFonts w:ascii="Raleway" w:hAnsi="Raleway"/>
        </w:rPr>
      </w:pPr>
      <w:r w:rsidRPr="00A2184F">
        <w:rPr>
          <w:rFonts w:ascii="Raleway" w:hAnsi="Raleway"/>
        </w:rPr>
        <w:t>W</w:t>
      </w:r>
      <w:r w:rsidR="00FE5536" w:rsidRPr="00A2184F">
        <w:rPr>
          <w:rFonts w:ascii="Raleway" w:hAnsi="Raleway"/>
        </w:rPr>
        <w:t xml:space="preserve">hat indicators they should be aware of that may point to SEMH difficulties, such as behavioural problems, </w:t>
      </w:r>
      <w:r w:rsidR="000B63CF" w:rsidRPr="00A2184F">
        <w:rPr>
          <w:rFonts w:ascii="Raleway" w:hAnsi="Raleway"/>
        </w:rPr>
        <w:t xml:space="preserve">pupils </w:t>
      </w:r>
      <w:r w:rsidR="00FE5536" w:rsidRPr="00A2184F">
        <w:rPr>
          <w:rFonts w:ascii="Raleway" w:hAnsi="Raleway"/>
        </w:rPr>
        <w:t xml:space="preserve">distancing </w:t>
      </w:r>
      <w:r w:rsidR="000B63CF" w:rsidRPr="00A2184F">
        <w:rPr>
          <w:rFonts w:ascii="Raleway" w:hAnsi="Raleway"/>
        </w:rPr>
        <w:t xml:space="preserve">themselves </w:t>
      </w:r>
      <w:r w:rsidR="00FE5536" w:rsidRPr="00A2184F">
        <w:rPr>
          <w:rFonts w:ascii="Raleway" w:hAnsi="Raleway"/>
        </w:rPr>
        <w:t>from other pupils or changes in attitude</w:t>
      </w:r>
    </w:p>
    <w:p w:rsidR="00FE5536" w:rsidRPr="00A2184F" w:rsidRDefault="00956495" w:rsidP="00D0469A">
      <w:pPr>
        <w:pStyle w:val="ListParagraph"/>
        <w:numPr>
          <w:ilvl w:val="0"/>
          <w:numId w:val="44"/>
        </w:numPr>
        <w:jc w:val="both"/>
        <w:rPr>
          <w:rFonts w:ascii="Raleway" w:hAnsi="Raleway"/>
        </w:rPr>
      </w:pPr>
      <w:r w:rsidRPr="00A2184F">
        <w:rPr>
          <w:rFonts w:ascii="Raleway" w:hAnsi="Raleway"/>
        </w:rPr>
        <w:t>W</w:t>
      </w:r>
      <w:r w:rsidR="0064710B" w:rsidRPr="00A2184F">
        <w:rPr>
          <w:rFonts w:ascii="Raleway" w:hAnsi="Raleway"/>
        </w:rPr>
        <w:t xml:space="preserve">here </w:t>
      </w:r>
      <w:r w:rsidR="00FE5536" w:rsidRPr="00A2184F">
        <w:rPr>
          <w:rFonts w:ascii="Raleway" w:hAnsi="Raleway"/>
        </w:rPr>
        <w:t xml:space="preserve">SEMH difficulties may lead to a pupil developing SEND, </w:t>
      </w:r>
      <w:r w:rsidR="0064710B" w:rsidRPr="00A2184F">
        <w:rPr>
          <w:rFonts w:ascii="Raleway" w:hAnsi="Raleway"/>
        </w:rPr>
        <w:t>it could result in</w:t>
      </w:r>
      <w:r w:rsidR="00FE5536" w:rsidRPr="00A2184F">
        <w:rPr>
          <w:rFonts w:ascii="Raleway" w:hAnsi="Raleway"/>
        </w:rPr>
        <w:t xml:space="preserve"> a pupil requiring an EHC plan. </w:t>
      </w:r>
    </w:p>
    <w:p w:rsidR="00956495" w:rsidRPr="00A2184F" w:rsidRDefault="00956495" w:rsidP="00DA19FE">
      <w:pPr>
        <w:pStyle w:val="ListParagraph"/>
        <w:numPr>
          <w:ilvl w:val="0"/>
          <w:numId w:val="44"/>
        </w:numPr>
        <w:jc w:val="both"/>
        <w:rPr>
          <w:rFonts w:ascii="Raleway" w:hAnsi="Raleway"/>
        </w:rPr>
      </w:pPr>
      <w:r w:rsidRPr="00A2184F">
        <w:rPr>
          <w:rFonts w:ascii="Raleway" w:hAnsi="Raleway"/>
        </w:rPr>
        <w:t xml:space="preserve">Persistent mental health difficulties can lead to a pupil developing SEND. If this occurs, the </w:t>
      </w:r>
      <w:proofErr w:type="spellStart"/>
      <w:r w:rsidR="008E5C6D">
        <w:rPr>
          <w:rFonts w:ascii="Raleway" w:hAnsi="Raleway"/>
          <w:bCs/>
        </w:rPr>
        <w:t>SENDco</w:t>
      </w:r>
      <w:proofErr w:type="spellEnd"/>
      <w:r w:rsidRPr="00A2184F">
        <w:rPr>
          <w:rFonts w:ascii="Raleway" w:hAnsi="Raleway"/>
        </w:rPr>
        <w:t xml:space="preserve"> ensures that correct provisions are implemented to provide the best learning conditions for the pupil, such as providing school counselling. Both the pupil and their parents are involved in any decision-making concerning what support the pupil needs.</w:t>
      </w:r>
    </w:p>
    <w:p w:rsidR="00956495" w:rsidRPr="00A2184F" w:rsidRDefault="00956495" w:rsidP="00DA19FE">
      <w:pPr>
        <w:jc w:val="both"/>
        <w:rPr>
          <w:rFonts w:ascii="Raleway" w:hAnsi="Raleway"/>
        </w:rPr>
      </w:pPr>
      <w:r w:rsidRPr="00A2184F">
        <w:rPr>
          <w:rFonts w:ascii="Raleway" w:hAnsi="Raleway"/>
        </w:rPr>
        <w:t xml:space="preserve">The school will promote resilience to help encourage positive SEMH. </w:t>
      </w:r>
    </w:p>
    <w:p w:rsidR="00FE5536" w:rsidRPr="00A2184F" w:rsidRDefault="00FE5536" w:rsidP="00D0469A">
      <w:pPr>
        <w:jc w:val="both"/>
        <w:rPr>
          <w:rFonts w:ascii="Raleway" w:hAnsi="Raleway"/>
        </w:rPr>
      </w:pPr>
      <w:r w:rsidRPr="00A2184F">
        <w:rPr>
          <w:rFonts w:ascii="Raleway" w:hAnsi="Raleway"/>
        </w:rPr>
        <w:t xml:space="preserve">Poor behaviour is managed in line with the school’s </w:t>
      </w:r>
      <w:r w:rsidRPr="00A2184F">
        <w:rPr>
          <w:rFonts w:ascii="Raleway" w:hAnsi="Raleway"/>
          <w:bCs/>
        </w:rPr>
        <w:t xml:space="preserve">Behaviour </w:t>
      </w:r>
      <w:r w:rsidR="00A2184F">
        <w:rPr>
          <w:rFonts w:ascii="Raleway" w:hAnsi="Raleway"/>
          <w:bCs/>
        </w:rPr>
        <w:t xml:space="preserve">Management &amp; Exclusion of Pupils </w:t>
      </w:r>
      <w:r w:rsidRPr="00A2184F">
        <w:rPr>
          <w:rFonts w:ascii="Raleway" w:hAnsi="Raleway"/>
          <w:bCs/>
        </w:rPr>
        <w:t>Policy</w:t>
      </w:r>
      <w:r w:rsidRPr="00A2184F">
        <w:rPr>
          <w:rFonts w:ascii="Raleway" w:hAnsi="Raleway"/>
        </w:rPr>
        <w:t xml:space="preserve">. </w:t>
      </w:r>
    </w:p>
    <w:p w:rsidR="00FE5536" w:rsidRPr="00A2184F" w:rsidRDefault="00FE5536" w:rsidP="00D0469A">
      <w:pPr>
        <w:jc w:val="both"/>
        <w:rPr>
          <w:rFonts w:ascii="Raleway" w:hAnsi="Raleway"/>
        </w:rPr>
      </w:pPr>
      <w:r w:rsidRPr="00A2184F">
        <w:rPr>
          <w:rFonts w:ascii="Raleway" w:hAnsi="Raleway"/>
        </w:rPr>
        <w:t xml:space="preserve">Staff members will observe, identify and monitor the behaviour of pupils potentially displaying signs of SEMH difficulties; however, </w:t>
      </w:r>
      <w:r w:rsidRPr="00A2184F">
        <w:rPr>
          <w:rFonts w:ascii="Raleway" w:hAnsi="Raleway"/>
          <w:b/>
        </w:rPr>
        <w:t>only medical professionals</w:t>
      </w:r>
      <w:r w:rsidRPr="00A2184F">
        <w:rPr>
          <w:rFonts w:ascii="Raleway" w:hAnsi="Raleway"/>
        </w:rPr>
        <w:t xml:space="preserve"> will make a diagnosis of a mental health condition. </w:t>
      </w:r>
    </w:p>
    <w:p w:rsidR="00FE5536" w:rsidRPr="00A2184F" w:rsidRDefault="00FE5536" w:rsidP="00D0469A">
      <w:pPr>
        <w:jc w:val="both"/>
        <w:rPr>
          <w:rFonts w:ascii="Raleway" w:hAnsi="Raleway"/>
        </w:rPr>
      </w:pPr>
      <w:r w:rsidRPr="00A2184F">
        <w:rPr>
          <w:rFonts w:ascii="Raleway" w:hAnsi="Raleway"/>
        </w:rPr>
        <w:t>Pupils’ data is</w:t>
      </w:r>
      <w:r w:rsidR="0043268C" w:rsidRPr="00A2184F">
        <w:rPr>
          <w:rFonts w:ascii="Raleway" w:hAnsi="Raleway"/>
        </w:rPr>
        <w:t xml:space="preserve"> reviewed on a </w:t>
      </w:r>
      <w:r w:rsidR="00A2184F">
        <w:rPr>
          <w:rFonts w:ascii="Raleway" w:hAnsi="Raleway"/>
        </w:rPr>
        <w:t xml:space="preserve">termly </w:t>
      </w:r>
      <w:r w:rsidR="0043268C" w:rsidRPr="00A2184F">
        <w:rPr>
          <w:rFonts w:ascii="Raleway" w:hAnsi="Raleway"/>
        </w:rPr>
        <w:t xml:space="preserve">basis by the </w:t>
      </w:r>
      <w:r w:rsidR="0043268C" w:rsidRPr="00A2184F">
        <w:rPr>
          <w:rFonts w:ascii="Raleway" w:hAnsi="Raleway"/>
          <w:bCs/>
        </w:rPr>
        <w:t>SLT</w:t>
      </w:r>
      <w:r w:rsidRPr="00A2184F">
        <w:rPr>
          <w:rFonts w:ascii="Raleway" w:hAnsi="Raleway"/>
          <w:bCs/>
        </w:rPr>
        <w:t xml:space="preserve"> </w:t>
      </w:r>
      <w:r w:rsidRPr="00A2184F">
        <w:rPr>
          <w:rFonts w:ascii="Raleway" w:hAnsi="Raleway"/>
        </w:rPr>
        <w:t xml:space="preserve">so that patterns of attainment, attendance or behaviour are noticed and can be acted upon if necessary. </w:t>
      </w:r>
    </w:p>
    <w:p w:rsidR="00FE5536" w:rsidRPr="00A2184F" w:rsidRDefault="00FE5536" w:rsidP="00D0469A">
      <w:pPr>
        <w:jc w:val="both"/>
        <w:rPr>
          <w:rFonts w:ascii="Raleway" w:hAnsi="Raleway"/>
        </w:rPr>
      </w:pPr>
      <w:r w:rsidRPr="00A2184F">
        <w:rPr>
          <w:rFonts w:ascii="Raleway" w:hAnsi="Raleway"/>
        </w:rPr>
        <w:t xml:space="preserve">An effective pastoral system is in place so that </w:t>
      </w:r>
      <w:r w:rsidR="0043268C" w:rsidRPr="00A2184F">
        <w:rPr>
          <w:rFonts w:ascii="Raleway" w:hAnsi="Raleway"/>
        </w:rPr>
        <w:t xml:space="preserve">every pupil </w:t>
      </w:r>
      <w:r w:rsidR="00ED62FB" w:rsidRPr="00A2184F">
        <w:rPr>
          <w:rFonts w:ascii="Raleway" w:hAnsi="Raleway"/>
        </w:rPr>
        <w:t xml:space="preserve">is well known by </w:t>
      </w:r>
      <w:r w:rsidRPr="00A2184F">
        <w:rPr>
          <w:rFonts w:ascii="Raleway" w:hAnsi="Raleway"/>
        </w:rPr>
        <w:t xml:space="preserve">at least </w:t>
      </w:r>
      <w:r w:rsidR="00A2184F">
        <w:rPr>
          <w:rFonts w:ascii="Raleway" w:hAnsi="Raleway"/>
        </w:rPr>
        <w:t xml:space="preserve">one </w:t>
      </w:r>
      <w:r w:rsidRPr="00A2184F">
        <w:rPr>
          <w:rFonts w:ascii="Raleway" w:hAnsi="Raleway"/>
        </w:rPr>
        <w:t>member of staff</w:t>
      </w:r>
      <w:r w:rsidR="00ED62FB" w:rsidRPr="00A2184F">
        <w:rPr>
          <w:rFonts w:ascii="Raleway" w:hAnsi="Raleway"/>
        </w:rPr>
        <w:t>, for example,</w:t>
      </w:r>
      <w:r w:rsidRPr="00A2184F">
        <w:rPr>
          <w:rFonts w:ascii="Raleway" w:hAnsi="Raleway"/>
        </w:rPr>
        <w:t xml:space="preserve"> a</w:t>
      </w:r>
      <w:r w:rsidR="00A2184F">
        <w:rPr>
          <w:rFonts w:ascii="Raleway" w:hAnsi="Raleway"/>
        </w:rPr>
        <w:t xml:space="preserve"> teacher or pastoral lead</w:t>
      </w:r>
      <w:r w:rsidR="000B63CF" w:rsidRPr="00A2184F">
        <w:rPr>
          <w:rFonts w:ascii="Raleway" w:hAnsi="Raleway"/>
        </w:rPr>
        <w:t xml:space="preserve">, </w:t>
      </w:r>
      <w:r w:rsidR="00ED62FB" w:rsidRPr="00A2184F">
        <w:rPr>
          <w:rFonts w:ascii="Raleway" w:hAnsi="Raleway"/>
        </w:rPr>
        <w:t>who can</w:t>
      </w:r>
      <w:r w:rsidRPr="00A2184F">
        <w:rPr>
          <w:rFonts w:ascii="Raleway" w:hAnsi="Raleway"/>
        </w:rPr>
        <w:t xml:space="preserve"> spot where </w:t>
      </w:r>
      <w:r w:rsidR="009B31BE" w:rsidRPr="00A2184F">
        <w:rPr>
          <w:rFonts w:ascii="Raleway" w:hAnsi="Raleway"/>
        </w:rPr>
        <w:t>disruptive</w:t>
      </w:r>
      <w:r w:rsidRPr="00A2184F">
        <w:rPr>
          <w:rFonts w:ascii="Raleway" w:hAnsi="Raleway"/>
        </w:rPr>
        <w:t xml:space="preserve"> or unusual behaviour may need investigating and addressing. </w:t>
      </w:r>
    </w:p>
    <w:p w:rsidR="00FE5536" w:rsidRPr="00A2184F" w:rsidRDefault="00FE5536" w:rsidP="00DA19FE">
      <w:pPr>
        <w:jc w:val="both"/>
        <w:rPr>
          <w:rFonts w:ascii="Raleway" w:hAnsi="Raleway"/>
        </w:rPr>
      </w:pPr>
      <w:r w:rsidRPr="00A2184F">
        <w:rPr>
          <w:rFonts w:ascii="Raleway" w:hAnsi="Raleway"/>
        </w:rPr>
        <w:t>Staff members</w:t>
      </w:r>
      <w:r w:rsidRPr="00A2184F">
        <w:rPr>
          <w:rFonts w:ascii="Raleway" w:hAnsi="Raleway"/>
          <w:color w:val="FFD006"/>
        </w:rPr>
        <w:t xml:space="preserve"> </w:t>
      </w:r>
      <w:r w:rsidRPr="00A2184F">
        <w:rPr>
          <w:rFonts w:ascii="Raleway" w:hAnsi="Raleway"/>
        </w:rPr>
        <w:t>are mindful that some groups of pupils are more vulnerable to mental health difficulties than others</w:t>
      </w:r>
      <w:r w:rsidR="009B04CB" w:rsidRPr="00A2184F">
        <w:rPr>
          <w:rFonts w:ascii="Raleway" w:hAnsi="Raleway"/>
        </w:rPr>
        <w:t>;</w:t>
      </w:r>
      <w:r w:rsidR="00CE46AC" w:rsidRPr="00A2184F">
        <w:rPr>
          <w:rFonts w:ascii="Raleway" w:hAnsi="Raleway"/>
        </w:rPr>
        <w:t xml:space="preserve"> </w:t>
      </w:r>
      <w:r w:rsidR="009B04CB" w:rsidRPr="00A2184F">
        <w:rPr>
          <w:rFonts w:ascii="Raleway" w:hAnsi="Raleway"/>
        </w:rPr>
        <w:t>t</w:t>
      </w:r>
      <w:r w:rsidRPr="00A2184F">
        <w:rPr>
          <w:rFonts w:ascii="Raleway" w:hAnsi="Raleway"/>
        </w:rPr>
        <w:t>hese include LAC, pupils with SEND and pupils from disadvantaged backgrounds.</w:t>
      </w:r>
    </w:p>
    <w:p w:rsidR="00FE5536" w:rsidRPr="00A2184F" w:rsidRDefault="00FE5536" w:rsidP="00D0469A">
      <w:pPr>
        <w:pStyle w:val="Heading10"/>
        <w:rPr>
          <w:rFonts w:ascii="Raleway" w:hAnsi="Raleway"/>
        </w:rPr>
      </w:pPr>
      <w:bookmarkStart w:id="18" w:name="_[New_for_2019]_2"/>
      <w:bookmarkEnd w:id="17"/>
      <w:bookmarkEnd w:id="18"/>
      <w:r w:rsidRPr="00A2184F">
        <w:rPr>
          <w:rFonts w:ascii="Raleway" w:hAnsi="Raleway"/>
        </w:rPr>
        <w:t>Vulnerable groups</w:t>
      </w:r>
    </w:p>
    <w:p w:rsidR="00FE5536" w:rsidRPr="00A2184F" w:rsidRDefault="00FE5536" w:rsidP="00D0469A">
      <w:pPr>
        <w:jc w:val="both"/>
        <w:rPr>
          <w:rFonts w:ascii="Raleway" w:hAnsi="Raleway"/>
        </w:rPr>
      </w:pPr>
      <w:r w:rsidRPr="00A2184F">
        <w:rPr>
          <w:rFonts w:ascii="Raleway" w:hAnsi="Raleway"/>
        </w:rPr>
        <w:t>Some pupils are particular</w:t>
      </w:r>
      <w:r w:rsidR="009B04CB" w:rsidRPr="00A2184F">
        <w:rPr>
          <w:rFonts w:ascii="Raleway" w:hAnsi="Raleway"/>
        </w:rPr>
        <w:t>ly</w:t>
      </w:r>
      <w:r w:rsidRPr="00A2184F">
        <w:rPr>
          <w:rFonts w:ascii="Raleway" w:hAnsi="Raleway"/>
        </w:rPr>
        <w:t xml:space="preserve"> vulnerable to SEMH</w:t>
      </w:r>
      <w:r w:rsidR="00CE46AC" w:rsidRPr="00A2184F">
        <w:rPr>
          <w:rFonts w:ascii="Raleway" w:hAnsi="Raleway"/>
        </w:rPr>
        <w:t xml:space="preserve"> difficulties</w:t>
      </w:r>
      <w:r w:rsidRPr="00A2184F">
        <w:rPr>
          <w:rFonts w:ascii="Raleway" w:hAnsi="Raleway"/>
        </w:rPr>
        <w:t>. These ‘vulnerable groups’ are more likely to experience a range of adverse circumstances that increase the risk of mental health problems.</w:t>
      </w:r>
    </w:p>
    <w:p w:rsidR="00FE5536" w:rsidRPr="00A2184F" w:rsidRDefault="00FE5536" w:rsidP="00D0469A">
      <w:pPr>
        <w:jc w:val="both"/>
        <w:rPr>
          <w:rFonts w:ascii="Raleway" w:hAnsi="Raleway"/>
        </w:rPr>
      </w:pPr>
      <w:r w:rsidRPr="00A2184F">
        <w:rPr>
          <w:rFonts w:ascii="Raleway" w:hAnsi="Raleway"/>
        </w:rPr>
        <w:t xml:space="preserve">Staff are aware of the increased likelihood of SEMH difficulties in pupils in vulnerable groups and remain vigilant to early signs of difficulties. </w:t>
      </w:r>
    </w:p>
    <w:p w:rsidR="00FE5536" w:rsidRPr="00A2184F" w:rsidRDefault="00FE5536" w:rsidP="00D0469A">
      <w:pPr>
        <w:jc w:val="both"/>
        <w:rPr>
          <w:rFonts w:ascii="Raleway" w:hAnsi="Raleway"/>
        </w:rPr>
      </w:pPr>
      <w:r w:rsidRPr="00A2184F">
        <w:rPr>
          <w:rFonts w:ascii="Raleway" w:hAnsi="Raleway"/>
        </w:rPr>
        <w:t>Vulnerable groups include the following:</w:t>
      </w:r>
    </w:p>
    <w:p w:rsidR="00FE5536" w:rsidRPr="00A2184F" w:rsidRDefault="00FE5536" w:rsidP="00D0469A">
      <w:pPr>
        <w:pStyle w:val="ListParagraph"/>
        <w:numPr>
          <w:ilvl w:val="0"/>
          <w:numId w:val="31"/>
        </w:numPr>
        <w:jc w:val="both"/>
        <w:rPr>
          <w:rFonts w:ascii="Raleway" w:hAnsi="Raleway"/>
        </w:rPr>
      </w:pPr>
      <w:r w:rsidRPr="00A2184F">
        <w:rPr>
          <w:rFonts w:ascii="Raleway" w:hAnsi="Raleway"/>
        </w:rPr>
        <w:t>Pupils who have experienced abuse, neglect, exploitation or other adverse contextual circumstances</w:t>
      </w:r>
    </w:p>
    <w:p w:rsidR="00FE5536" w:rsidRPr="00A2184F" w:rsidRDefault="00FE5536" w:rsidP="00D0469A">
      <w:pPr>
        <w:pStyle w:val="ListParagraph"/>
        <w:numPr>
          <w:ilvl w:val="0"/>
          <w:numId w:val="31"/>
        </w:numPr>
        <w:jc w:val="both"/>
        <w:rPr>
          <w:rFonts w:ascii="Raleway" w:hAnsi="Raleway"/>
        </w:rPr>
      </w:pPr>
      <w:r w:rsidRPr="00A2184F">
        <w:rPr>
          <w:rFonts w:ascii="Raleway" w:hAnsi="Raleway"/>
        </w:rPr>
        <w:t xml:space="preserve">Children in </w:t>
      </w:r>
      <w:r w:rsidR="009B31BE" w:rsidRPr="00A2184F">
        <w:rPr>
          <w:rFonts w:ascii="Raleway" w:hAnsi="Raleway"/>
        </w:rPr>
        <w:t>n</w:t>
      </w:r>
      <w:r w:rsidRPr="00A2184F">
        <w:rPr>
          <w:rFonts w:ascii="Raleway" w:hAnsi="Raleway"/>
        </w:rPr>
        <w:t>eed</w:t>
      </w:r>
    </w:p>
    <w:p w:rsidR="00FE5536" w:rsidRPr="00A2184F" w:rsidRDefault="00FE5536" w:rsidP="00D0469A">
      <w:pPr>
        <w:pStyle w:val="ListParagraph"/>
        <w:numPr>
          <w:ilvl w:val="0"/>
          <w:numId w:val="31"/>
        </w:numPr>
        <w:jc w:val="both"/>
        <w:rPr>
          <w:rFonts w:ascii="Raleway" w:hAnsi="Raleway"/>
        </w:rPr>
      </w:pPr>
      <w:r w:rsidRPr="00A2184F">
        <w:rPr>
          <w:rFonts w:ascii="Raleway" w:hAnsi="Raleway"/>
        </w:rPr>
        <w:t>LAC</w:t>
      </w:r>
    </w:p>
    <w:p w:rsidR="00FE5536" w:rsidRPr="00A2184F" w:rsidRDefault="00FE5536" w:rsidP="00D0469A">
      <w:pPr>
        <w:pStyle w:val="ListParagraph"/>
        <w:numPr>
          <w:ilvl w:val="0"/>
          <w:numId w:val="31"/>
        </w:numPr>
        <w:jc w:val="both"/>
        <w:rPr>
          <w:rFonts w:ascii="Raleway" w:hAnsi="Raleway"/>
        </w:rPr>
      </w:pPr>
      <w:r w:rsidRPr="00A2184F">
        <w:rPr>
          <w:rFonts w:ascii="Raleway" w:hAnsi="Raleway"/>
        </w:rPr>
        <w:t>PLAC</w:t>
      </w:r>
    </w:p>
    <w:p w:rsidR="00FE5536" w:rsidRPr="00A2184F" w:rsidRDefault="00FE5536" w:rsidP="00D0469A">
      <w:pPr>
        <w:pStyle w:val="ListParagraph"/>
        <w:numPr>
          <w:ilvl w:val="0"/>
          <w:numId w:val="31"/>
        </w:numPr>
        <w:jc w:val="both"/>
        <w:rPr>
          <w:rFonts w:ascii="Raleway" w:hAnsi="Raleway"/>
        </w:rPr>
      </w:pPr>
      <w:r w:rsidRPr="00A2184F">
        <w:rPr>
          <w:rFonts w:ascii="Raleway" w:hAnsi="Raleway"/>
        </w:rPr>
        <w:t>Socio-economically disadvantage</w:t>
      </w:r>
      <w:r w:rsidR="009B31BE" w:rsidRPr="00A2184F">
        <w:rPr>
          <w:rFonts w:ascii="Raleway" w:hAnsi="Raleway"/>
        </w:rPr>
        <w:t>d</w:t>
      </w:r>
      <w:r w:rsidRPr="00A2184F">
        <w:rPr>
          <w:rFonts w:ascii="Raleway" w:hAnsi="Raleway"/>
        </w:rPr>
        <w:t xml:space="preserve"> pupils</w:t>
      </w:r>
      <w:r w:rsidR="009B31BE" w:rsidRPr="00A2184F">
        <w:rPr>
          <w:rFonts w:ascii="Raleway" w:hAnsi="Raleway"/>
        </w:rPr>
        <w:t>,</w:t>
      </w:r>
      <w:r w:rsidRPr="00A2184F">
        <w:rPr>
          <w:rFonts w:ascii="Raleway" w:hAnsi="Raleway"/>
        </w:rPr>
        <w:t xml:space="preserve"> including those in receipt</w:t>
      </w:r>
      <w:r w:rsidR="00ED62FB" w:rsidRPr="00A2184F">
        <w:rPr>
          <w:rFonts w:ascii="Raleway" w:hAnsi="Raleway"/>
        </w:rPr>
        <w:t xml:space="preserve"> of, or previously in receipt of,</w:t>
      </w:r>
      <w:r w:rsidRPr="00A2184F">
        <w:rPr>
          <w:rFonts w:ascii="Raleway" w:hAnsi="Raleway"/>
        </w:rPr>
        <w:t xml:space="preserve"> free school meals and the pupil premium</w:t>
      </w:r>
    </w:p>
    <w:p w:rsidR="00FE5536" w:rsidRPr="00A2184F" w:rsidRDefault="009B31BE" w:rsidP="00D0469A">
      <w:pPr>
        <w:jc w:val="both"/>
        <w:rPr>
          <w:rFonts w:ascii="Raleway" w:hAnsi="Raleway"/>
        </w:rPr>
      </w:pPr>
      <w:r w:rsidRPr="00A2184F">
        <w:rPr>
          <w:rFonts w:ascii="Raleway" w:hAnsi="Raleway"/>
        </w:rPr>
        <w:t>T</w:t>
      </w:r>
      <w:r w:rsidR="00FE5536" w:rsidRPr="00A2184F">
        <w:rPr>
          <w:rFonts w:ascii="Raleway" w:hAnsi="Raleway"/>
        </w:rPr>
        <w:t>hese circumstances can have a far-reaching impact on behaviour and emotional states. These factors will be considered when discussing the possible exclusion of vulnerable pupils.</w:t>
      </w:r>
    </w:p>
    <w:p w:rsidR="00FE5536" w:rsidRPr="00A2184F" w:rsidRDefault="00FE5536" w:rsidP="00D0469A">
      <w:pPr>
        <w:pStyle w:val="Heading10"/>
        <w:rPr>
          <w:rFonts w:ascii="Raleway" w:hAnsi="Raleway"/>
        </w:rPr>
      </w:pPr>
      <w:bookmarkStart w:id="19" w:name="_[_New_for"/>
      <w:bookmarkEnd w:id="19"/>
      <w:r w:rsidRPr="00A2184F">
        <w:rPr>
          <w:rFonts w:ascii="Raleway" w:hAnsi="Raleway"/>
        </w:rPr>
        <w:t>Children in need, LAC an</w:t>
      </w:r>
      <w:r w:rsidR="00E152E1" w:rsidRPr="00A2184F">
        <w:rPr>
          <w:rFonts w:ascii="Raleway" w:hAnsi="Raleway"/>
        </w:rPr>
        <w:t xml:space="preserve">d </w:t>
      </w:r>
      <w:r w:rsidRPr="00A2184F">
        <w:rPr>
          <w:rFonts w:ascii="Raleway" w:hAnsi="Raleway"/>
        </w:rPr>
        <w:t>PLAC</w:t>
      </w:r>
    </w:p>
    <w:p w:rsidR="00FE5536" w:rsidRPr="00A2184F" w:rsidRDefault="00FE5536" w:rsidP="00D0469A">
      <w:pPr>
        <w:jc w:val="both"/>
        <w:rPr>
          <w:rFonts w:ascii="Raleway" w:hAnsi="Raleway"/>
        </w:rPr>
      </w:pPr>
      <w:r w:rsidRPr="00A2184F">
        <w:rPr>
          <w:rFonts w:ascii="Raleway" w:hAnsi="Raleway"/>
        </w:rPr>
        <w:t>Children in need, LAC and PLAC are more likely to have SEND and experience mental health difficulties than their peers.</w:t>
      </w:r>
    </w:p>
    <w:p w:rsidR="00FE5536" w:rsidRPr="00A2184F" w:rsidRDefault="00FE5536" w:rsidP="00D0469A">
      <w:pPr>
        <w:jc w:val="both"/>
        <w:rPr>
          <w:rFonts w:ascii="Raleway" w:hAnsi="Raleway"/>
        </w:rPr>
      </w:pPr>
      <w:r w:rsidRPr="00A2184F">
        <w:rPr>
          <w:rFonts w:ascii="Raleway" w:hAnsi="Raleway"/>
        </w:rPr>
        <w:t>Children in need, LAC and PLAC are more likely to struggle with executive functioning skills, forming trusting relationships, social skills, managing strong feelings, sensory processing difficulties, foetal alcohol syndrome and coping with change.</w:t>
      </w:r>
    </w:p>
    <w:p w:rsidR="00FE5536" w:rsidRPr="00A2184F" w:rsidRDefault="00FE5536" w:rsidP="00D0469A">
      <w:pPr>
        <w:jc w:val="both"/>
        <w:rPr>
          <w:rFonts w:ascii="Raleway" w:hAnsi="Raleway"/>
        </w:rPr>
      </w:pPr>
      <w:r w:rsidRPr="00A2184F">
        <w:rPr>
          <w:rFonts w:ascii="Raleway" w:hAnsi="Raleway"/>
        </w:rPr>
        <w:t>Children in need may also be living in chaotic circumstances and be suffering, or at risk of, abuse, neglect and exploitation. They are also likely to have less support available outside of school than mo</w:t>
      </w:r>
      <w:r w:rsidR="009B31BE" w:rsidRPr="00A2184F">
        <w:rPr>
          <w:rFonts w:ascii="Raleway" w:hAnsi="Raleway"/>
        </w:rPr>
        <w:t>st</w:t>
      </w:r>
      <w:r w:rsidRPr="00A2184F">
        <w:rPr>
          <w:rFonts w:ascii="Raleway" w:hAnsi="Raleway"/>
        </w:rPr>
        <w:t xml:space="preserve"> pupils.</w:t>
      </w:r>
    </w:p>
    <w:p w:rsidR="00FE5536" w:rsidRPr="00A2184F" w:rsidRDefault="00FE5536" w:rsidP="00D0469A">
      <w:pPr>
        <w:jc w:val="both"/>
        <w:rPr>
          <w:rFonts w:ascii="Raleway" w:hAnsi="Raleway"/>
        </w:rPr>
      </w:pPr>
      <w:r w:rsidRPr="00A2184F">
        <w:rPr>
          <w:rFonts w:ascii="Raleway" w:hAnsi="Raleway"/>
        </w:rPr>
        <w:t xml:space="preserve">School staff are aware of how these pupils’ experiences and SEND can impact their behaviour and education. </w:t>
      </w:r>
    </w:p>
    <w:p w:rsidR="00FE5536" w:rsidRPr="00A2184F" w:rsidRDefault="00FE5536" w:rsidP="00D0469A">
      <w:pPr>
        <w:jc w:val="both"/>
        <w:rPr>
          <w:rFonts w:ascii="Raleway" w:hAnsi="Raleway"/>
        </w:rPr>
      </w:pPr>
      <w:r w:rsidRPr="00A2184F">
        <w:rPr>
          <w:rFonts w:ascii="Raleway" w:hAnsi="Raleway"/>
        </w:rPr>
        <w:t>The impact of these pupils’ experiences is reflected in the design and application of the</w:t>
      </w:r>
      <w:r w:rsidR="00ED62FB" w:rsidRPr="00A2184F">
        <w:rPr>
          <w:rFonts w:ascii="Raleway" w:hAnsi="Raleway"/>
        </w:rPr>
        <w:t xml:space="preserve"> school’s</w:t>
      </w:r>
      <w:r w:rsidRPr="00A2184F">
        <w:rPr>
          <w:rFonts w:ascii="Raleway" w:hAnsi="Raleway"/>
        </w:rPr>
        <w:t xml:space="preserve"> </w:t>
      </w:r>
      <w:r w:rsidR="00ED62FB" w:rsidRPr="00A2184F">
        <w:rPr>
          <w:rFonts w:ascii="Raleway" w:hAnsi="Raleway"/>
          <w:bCs/>
        </w:rPr>
        <w:t>B</w:t>
      </w:r>
      <w:r w:rsidRPr="00A2184F">
        <w:rPr>
          <w:rFonts w:ascii="Raleway" w:hAnsi="Raleway"/>
          <w:bCs/>
        </w:rPr>
        <w:t xml:space="preserve">ehaviour </w:t>
      </w:r>
      <w:r w:rsidR="00ED62FB" w:rsidRPr="00A2184F">
        <w:rPr>
          <w:rFonts w:ascii="Raleway" w:hAnsi="Raleway"/>
          <w:bCs/>
        </w:rPr>
        <w:t>Policy</w:t>
      </w:r>
      <w:r w:rsidRPr="00A2184F">
        <w:rPr>
          <w:rFonts w:ascii="Raleway" w:hAnsi="Raleway"/>
        </w:rPr>
        <w:t>, including through individualised graduated responses.</w:t>
      </w:r>
    </w:p>
    <w:p w:rsidR="00FE5536" w:rsidRPr="00A2184F" w:rsidRDefault="00FE5536" w:rsidP="00D0469A">
      <w:pPr>
        <w:jc w:val="both"/>
        <w:rPr>
          <w:rFonts w:ascii="Raleway" w:hAnsi="Raleway"/>
        </w:rPr>
      </w:pPr>
      <w:r w:rsidRPr="00A2184F">
        <w:rPr>
          <w:rFonts w:ascii="Raleway" w:hAnsi="Raleway"/>
        </w:rPr>
        <w:t>The school uses multi-agency working as an effective way to inform assessment procedures.</w:t>
      </w:r>
    </w:p>
    <w:p w:rsidR="00FE5536" w:rsidRPr="00A2184F" w:rsidRDefault="00FE5536" w:rsidP="00D0469A">
      <w:pPr>
        <w:jc w:val="both"/>
        <w:rPr>
          <w:rFonts w:ascii="Raleway" w:hAnsi="Raleway"/>
        </w:rPr>
      </w:pPr>
      <w:r w:rsidRPr="00A2184F">
        <w:rPr>
          <w:rFonts w:ascii="Raleway" w:hAnsi="Raleway"/>
        </w:rPr>
        <w:t>Whe</w:t>
      </w:r>
      <w:r w:rsidR="00D7412D">
        <w:rPr>
          <w:rFonts w:ascii="Raleway" w:hAnsi="Raleway"/>
        </w:rPr>
        <w:t xml:space="preserve">n </w:t>
      </w:r>
      <w:r w:rsidRPr="00A2184F">
        <w:rPr>
          <w:rFonts w:ascii="Raleway" w:hAnsi="Raleway"/>
        </w:rPr>
        <w:t>a pupil is being supported by LA children’s social care</w:t>
      </w:r>
      <w:r w:rsidR="00E54087" w:rsidRPr="00A2184F">
        <w:rPr>
          <w:rFonts w:ascii="Raleway" w:hAnsi="Raleway"/>
        </w:rPr>
        <w:t xml:space="preserve"> services (CSCS)</w:t>
      </w:r>
      <w:r w:rsidRPr="00A2184F">
        <w:rPr>
          <w:rFonts w:ascii="Raleway" w:hAnsi="Raleway"/>
        </w:rPr>
        <w:t xml:space="preserve">, the school works with their allocated social worker to better understand </w:t>
      </w:r>
      <w:r w:rsidR="00ED62FB" w:rsidRPr="00A2184F">
        <w:rPr>
          <w:rFonts w:ascii="Raleway" w:hAnsi="Raleway"/>
        </w:rPr>
        <w:t>the pupil’s</w:t>
      </w:r>
      <w:r w:rsidRPr="00A2184F">
        <w:rPr>
          <w:rFonts w:ascii="Raleway" w:hAnsi="Raleway"/>
        </w:rPr>
        <w:t xml:space="preserve"> wider needs and contextual circumstances. This collaborative working informs assessment of needs and enables prompt responses to safeguarding concerns.</w:t>
      </w:r>
    </w:p>
    <w:p w:rsidR="00FE5536" w:rsidRPr="00A2184F" w:rsidRDefault="00FE5536" w:rsidP="00D0469A">
      <w:pPr>
        <w:jc w:val="both"/>
        <w:rPr>
          <w:rFonts w:ascii="Raleway" w:hAnsi="Raleway"/>
        </w:rPr>
      </w:pPr>
      <w:r w:rsidRPr="00A2184F">
        <w:rPr>
          <w:rFonts w:ascii="Raleway" w:hAnsi="Raleway"/>
        </w:rPr>
        <w:t>When the school has concerns about a looked-after child’s</w:t>
      </w:r>
      <w:r w:rsidR="009B31BE" w:rsidRPr="00A2184F">
        <w:rPr>
          <w:rFonts w:ascii="Raleway" w:hAnsi="Raleway"/>
        </w:rPr>
        <w:t xml:space="preserve"> </w:t>
      </w:r>
      <w:r w:rsidRPr="00A2184F">
        <w:rPr>
          <w:rFonts w:ascii="Raleway" w:hAnsi="Raleway"/>
        </w:rPr>
        <w:t>behaviour, the designated teacher and virtual school head (VSH) are informed at the earliest opportunity so they can help to determine the best way to support the pupil.</w:t>
      </w:r>
    </w:p>
    <w:p w:rsidR="00FE5536" w:rsidRPr="00A2184F" w:rsidRDefault="00FE5536" w:rsidP="00D0469A">
      <w:pPr>
        <w:jc w:val="both"/>
        <w:rPr>
          <w:rFonts w:ascii="Raleway" w:hAnsi="Raleway"/>
        </w:rPr>
      </w:pPr>
      <w:r w:rsidRPr="00A2184F">
        <w:rPr>
          <w:rFonts w:ascii="Raleway" w:hAnsi="Raleway"/>
        </w:rPr>
        <w:t>When the school has concerns about a previously looked-after child’</w:t>
      </w:r>
      <w:r w:rsidR="009B31BE" w:rsidRPr="00A2184F">
        <w:rPr>
          <w:rFonts w:ascii="Raleway" w:hAnsi="Raleway"/>
        </w:rPr>
        <w:t>s</w:t>
      </w:r>
      <w:r w:rsidRPr="00A2184F">
        <w:rPr>
          <w:rFonts w:ascii="Raleway" w:hAnsi="Raleway"/>
        </w:rPr>
        <w:t xml:space="preserve"> behaviour, the pupil’s parents</w:t>
      </w:r>
      <w:r w:rsidR="000B63CF" w:rsidRPr="00A2184F">
        <w:rPr>
          <w:rFonts w:ascii="Raleway" w:hAnsi="Raleway"/>
        </w:rPr>
        <w:t>/carers</w:t>
      </w:r>
      <w:r w:rsidRPr="00A2184F">
        <w:rPr>
          <w:rFonts w:ascii="Raleway" w:hAnsi="Raleway"/>
        </w:rPr>
        <w:t xml:space="preserve"> or the designated teacher seeks advice from the VSH to determine the best way to support the pupil.</w:t>
      </w:r>
    </w:p>
    <w:p w:rsidR="00693BBE" w:rsidRPr="00A2184F" w:rsidRDefault="00693BBE" w:rsidP="00D0469A">
      <w:pPr>
        <w:pStyle w:val="Heading10"/>
        <w:rPr>
          <w:rFonts w:ascii="Raleway" w:hAnsi="Raleway"/>
        </w:rPr>
      </w:pPr>
      <w:bookmarkStart w:id="20" w:name="_[New_for_2019]_3"/>
      <w:bookmarkEnd w:id="20"/>
      <w:r w:rsidRPr="00A2184F">
        <w:rPr>
          <w:rFonts w:ascii="Raleway" w:hAnsi="Raleway"/>
        </w:rPr>
        <w:t>Adverse childhood experiences (ACEs) and other events that impact pupils’ SEMH</w:t>
      </w:r>
    </w:p>
    <w:p w:rsidR="00693BBE" w:rsidRPr="00A2184F" w:rsidRDefault="00693BBE" w:rsidP="00D0469A">
      <w:pPr>
        <w:jc w:val="both"/>
        <w:rPr>
          <w:rFonts w:ascii="Raleway" w:hAnsi="Raleway"/>
        </w:rPr>
      </w:pPr>
      <w:r w:rsidRPr="00A2184F">
        <w:rPr>
          <w:rFonts w:ascii="Raleway" w:hAnsi="Raleway"/>
        </w:rPr>
        <w:t>The balance between risk and protective factors is disrupted when traumatic events happen in pupils’ lives, such as</w:t>
      </w:r>
      <w:r w:rsidR="00757CAA" w:rsidRPr="00A2184F">
        <w:rPr>
          <w:rFonts w:ascii="Raleway" w:hAnsi="Raleway"/>
        </w:rPr>
        <w:t xml:space="preserve"> the following</w:t>
      </w:r>
      <w:r w:rsidRPr="00A2184F">
        <w:rPr>
          <w:rFonts w:ascii="Raleway" w:hAnsi="Raleway"/>
        </w:rPr>
        <w:t>:</w:t>
      </w:r>
    </w:p>
    <w:p w:rsidR="00693BBE" w:rsidRPr="00A2184F" w:rsidRDefault="00693BBE" w:rsidP="00D0469A">
      <w:pPr>
        <w:pStyle w:val="ListParagraph"/>
        <w:numPr>
          <w:ilvl w:val="0"/>
          <w:numId w:val="32"/>
        </w:numPr>
        <w:jc w:val="both"/>
        <w:rPr>
          <w:rFonts w:ascii="Raleway" w:hAnsi="Raleway"/>
          <w:b/>
        </w:rPr>
      </w:pPr>
      <w:r w:rsidRPr="00A2184F">
        <w:rPr>
          <w:rFonts w:ascii="Raleway" w:hAnsi="Raleway"/>
          <w:b/>
        </w:rPr>
        <w:t>Loss or separation:</w:t>
      </w:r>
      <w:r w:rsidR="008559FC" w:rsidRPr="00A2184F">
        <w:rPr>
          <w:rFonts w:ascii="Raleway" w:hAnsi="Raleway"/>
          <w:b/>
        </w:rPr>
        <w:t xml:space="preserve"> </w:t>
      </w:r>
      <w:r w:rsidR="00757CAA" w:rsidRPr="00A2184F">
        <w:rPr>
          <w:rFonts w:ascii="Raleway" w:hAnsi="Raleway"/>
        </w:rPr>
        <w:t>Th</w:t>
      </w:r>
      <w:r w:rsidR="00DF0EB3" w:rsidRPr="00A2184F">
        <w:rPr>
          <w:rFonts w:ascii="Raleway" w:hAnsi="Raleway"/>
        </w:rPr>
        <w:t>is may</w:t>
      </w:r>
      <w:r w:rsidR="00757CAA" w:rsidRPr="00A2184F">
        <w:rPr>
          <w:rFonts w:ascii="Raleway" w:hAnsi="Raleway"/>
        </w:rPr>
        <w:t xml:space="preserve"> include a</w:t>
      </w:r>
      <w:r w:rsidR="008559FC" w:rsidRPr="00A2184F">
        <w:rPr>
          <w:rFonts w:ascii="Raleway" w:hAnsi="Raleway"/>
        </w:rPr>
        <w:t xml:space="preserve"> death in the family, parental separation, divorce, hospitalisation, loss of </w:t>
      </w:r>
      <w:r w:rsidR="00757CAA" w:rsidRPr="00A2184F">
        <w:rPr>
          <w:rFonts w:ascii="Raleway" w:hAnsi="Raleway"/>
        </w:rPr>
        <w:t>f</w:t>
      </w:r>
      <w:r w:rsidR="008559FC" w:rsidRPr="00A2184F">
        <w:rPr>
          <w:rFonts w:ascii="Raleway" w:hAnsi="Raleway"/>
        </w:rPr>
        <w:t xml:space="preserve">riendships, </w:t>
      </w:r>
      <w:r w:rsidR="00757CAA" w:rsidRPr="00A2184F">
        <w:rPr>
          <w:rFonts w:ascii="Raleway" w:hAnsi="Raleway"/>
        </w:rPr>
        <w:t>family conflict, a family breakdown that displaces the pupil, being taken into care o</w:t>
      </w:r>
      <w:r w:rsidR="00DF0EB3" w:rsidRPr="00A2184F">
        <w:rPr>
          <w:rFonts w:ascii="Raleway" w:hAnsi="Raleway"/>
        </w:rPr>
        <w:t>r</w:t>
      </w:r>
      <w:r w:rsidR="00757CAA" w:rsidRPr="00A2184F">
        <w:rPr>
          <w:rFonts w:ascii="Raleway" w:hAnsi="Raleway"/>
        </w:rPr>
        <w:t xml:space="preserve"> adopted</w:t>
      </w:r>
      <w:r w:rsidR="008322C8" w:rsidRPr="00A2184F">
        <w:rPr>
          <w:rFonts w:ascii="Raleway" w:hAnsi="Raleway"/>
        </w:rPr>
        <w:t>,</w:t>
      </w:r>
      <w:r w:rsidR="00757CAA" w:rsidRPr="00A2184F">
        <w:rPr>
          <w:rFonts w:ascii="Raleway" w:hAnsi="Raleway"/>
        </w:rPr>
        <w:t xml:space="preserve"> or parents being deployed in the armed forces. </w:t>
      </w:r>
    </w:p>
    <w:p w:rsidR="00693BBE" w:rsidRPr="00A2184F" w:rsidRDefault="00693BBE" w:rsidP="00D0469A">
      <w:pPr>
        <w:pStyle w:val="ListParagraph"/>
        <w:numPr>
          <w:ilvl w:val="0"/>
          <w:numId w:val="32"/>
        </w:numPr>
        <w:jc w:val="both"/>
        <w:rPr>
          <w:rFonts w:ascii="Raleway" w:hAnsi="Raleway"/>
          <w:b/>
        </w:rPr>
      </w:pPr>
      <w:r w:rsidRPr="00A2184F">
        <w:rPr>
          <w:rFonts w:ascii="Raleway" w:hAnsi="Raleway"/>
          <w:b/>
        </w:rPr>
        <w:t>Life changes:</w:t>
      </w:r>
      <w:r w:rsidR="00757CAA" w:rsidRPr="00A2184F">
        <w:rPr>
          <w:rFonts w:ascii="Raleway" w:hAnsi="Raleway"/>
          <w:b/>
        </w:rPr>
        <w:t xml:space="preserve"> </w:t>
      </w:r>
      <w:r w:rsidR="00757CAA" w:rsidRPr="00A2184F">
        <w:rPr>
          <w:rFonts w:ascii="Raleway" w:hAnsi="Raleway"/>
        </w:rPr>
        <w:t>Th</w:t>
      </w:r>
      <w:r w:rsidR="00DF0EB3" w:rsidRPr="00A2184F">
        <w:rPr>
          <w:rFonts w:ascii="Raleway" w:hAnsi="Raleway"/>
        </w:rPr>
        <w:t>is may</w:t>
      </w:r>
      <w:r w:rsidR="00757CAA" w:rsidRPr="00A2184F">
        <w:rPr>
          <w:rFonts w:ascii="Raleway" w:hAnsi="Raleway"/>
        </w:rPr>
        <w:t xml:space="preserve"> include the birth of a sibling, moving house, changing schools or transition</w:t>
      </w:r>
      <w:r w:rsidR="008322C8" w:rsidRPr="00A2184F">
        <w:rPr>
          <w:rFonts w:ascii="Raleway" w:hAnsi="Raleway"/>
        </w:rPr>
        <w:t>ing</w:t>
      </w:r>
      <w:r w:rsidR="00757CAA" w:rsidRPr="00A2184F">
        <w:rPr>
          <w:rFonts w:ascii="Raleway" w:hAnsi="Raleway"/>
        </w:rPr>
        <w:t xml:space="preserve"> between schools.</w:t>
      </w:r>
      <w:r w:rsidR="00757CAA" w:rsidRPr="00A2184F">
        <w:rPr>
          <w:rFonts w:ascii="Raleway" w:hAnsi="Raleway"/>
          <w:b/>
        </w:rPr>
        <w:t xml:space="preserve"> </w:t>
      </w:r>
    </w:p>
    <w:p w:rsidR="00693BBE" w:rsidRPr="00A2184F" w:rsidRDefault="00693BBE" w:rsidP="00D0469A">
      <w:pPr>
        <w:pStyle w:val="ListParagraph"/>
        <w:numPr>
          <w:ilvl w:val="0"/>
          <w:numId w:val="32"/>
        </w:numPr>
        <w:jc w:val="both"/>
        <w:rPr>
          <w:rFonts w:ascii="Raleway" w:hAnsi="Raleway"/>
          <w:b/>
        </w:rPr>
      </w:pPr>
      <w:r w:rsidRPr="00A2184F">
        <w:rPr>
          <w:rFonts w:ascii="Raleway" w:hAnsi="Raleway"/>
          <w:b/>
        </w:rPr>
        <w:t>Traumatic experiences:</w:t>
      </w:r>
      <w:r w:rsidR="00757CAA" w:rsidRPr="00A2184F">
        <w:rPr>
          <w:rFonts w:ascii="Raleway" w:hAnsi="Raleway"/>
          <w:b/>
        </w:rPr>
        <w:t xml:space="preserve"> </w:t>
      </w:r>
      <w:r w:rsidR="00757CAA" w:rsidRPr="00A2184F">
        <w:rPr>
          <w:rFonts w:ascii="Raleway" w:hAnsi="Raleway"/>
        </w:rPr>
        <w:t>Th</w:t>
      </w:r>
      <w:r w:rsidR="00DF0EB3" w:rsidRPr="00A2184F">
        <w:rPr>
          <w:rFonts w:ascii="Raleway" w:hAnsi="Raleway"/>
        </w:rPr>
        <w:t>is may</w:t>
      </w:r>
      <w:r w:rsidR="00757CAA" w:rsidRPr="00A2184F">
        <w:rPr>
          <w:rFonts w:ascii="Raleway" w:hAnsi="Raleway"/>
        </w:rPr>
        <w:t xml:space="preserve"> include abuse, neglect, domestic violence, bullying, violence, accidents or injuries.</w:t>
      </w:r>
    </w:p>
    <w:p w:rsidR="00693BBE" w:rsidRPr="00A2184F" w:rsidRDefault="00693BBE" w:rsidP="00D0469A">
      <w:pPr>
        <w:pStyle w:val="ListParagraph"/>
        <w:numPr>
          <w:ilvl w:val="0"/>
          <w:numId w:val="32"/>
        </w:numPr>
        <w:jc w:val="both"/>
        <w:rPr>
          <w:rFonts w:ascii="Raleway" w:hAnsi="Raleway"/>
          <w:b/>
        </w:rPr>
      </w:pPr>
      <w:r w:rsidRPr="00A2184F">
        <w:rPr>
          <w:rFonts w:ascii="Raleway" w:hAnsi="Raleway"/>
          <w:b/>
        </w:rPr>
        <w:t>Other traumatic incidents:</w:t>
      </w:r>
      <w:r w:rsidR="00757CAA" w:rsidRPr="00A2184F">
        <w:rPr>
          <w:rFonts w:ascii="Raleway" w:hAnsi="Raleway"/>
          <w:b/>
        </w:rPr>
        <w:t xml:space="preserve"> </w:t>
      </w:r>
      <w:r w:rsidR="00757CAA" w:rsidRPr="00A2184F">
        <w:rPr>
          <w:rFonts w:ascii="Raleway" w:hAnsi="Raleway"/>
        </w:rPr>
        <w:t>Th</w:t>
      </w:r>
      <w:r w:rsidR="00DF0EB3" w:rsidRPr="00A2184F">
        <w:rPr>
          <w:rFonts w:ascii="Raleway" w:hAnsi="Raleway"/>
        </w:rPr>
        <w:t>is may</w:t>
      </w:r>
      <w:r w:rsidR="00757CAA" w:rsidRPr="00A2184F">
        <w:rPr>
          <w:rFonts w:ascii="Raleway" w:hAnsi="Raleway"/>
        </w:rPr>
        <w:t xml:space="preserve"> include natural disasters or terrorist attacks. </w:t>
      </w:r>
    </w:p>
    <w:p w:rsidR="00DF0EB3" w:rsidRPr="00A2184F" w:rsidRDefault="00DF0EB3" w:rsidP="00D0469A">
      <w:pPr>
        <w:jc w:val="both"/>
        <w:rPr>
          <w:rFonts w:ascii="Raleway" w:hAnsi="Raleway"/>
        </w:rPr>
      </w:pPr>
      <w:r w:rsidRPr="00A2184F">
        <w:rPr>
          <w:rFonts w:ascii="Raleway" w:hAnsi="Raleway"/>
        </w:rPr>
        <w:t xml:space="preserve">Some pupils may be susceptible to such incidents, even if they are not directly affected. For example, pupils with parents in the armed forces may find global disasters or terrorist incidents particularly traumatic. </w:t>
      </w:r>
    </w:p>
    <w:p w:rsidR="00693BBE" w:rsidRPr="00A2184F" w:rsidRDefault="00693BBE" w:rsidP="00D0469A">
      <w:pPr>
        <w:jc w:val="both"/>
        <w:rPr>
          <w:rFonts w:ascii="Raleway" w:hAnsi="Raleway"/>
        </w:rPr>
      </w:pPr>
      <w:r w:rsidRPr="00A2184F">
        <w:rPr>
          <w:rFonts w:ascii="Raleway" w:hAnsi="Raleway"/>
        </w:rPr>
        <w:t xml:space="preserve">The school supports pupils when they have been through ACEs, even if they are not presenting any obvious </w:t>
      </w:r>
      <w:r w:rsidR="00DF0EB3" w:rsidRPr="00A2184F">
        <w:rPr>
          <w:rFonts w:ascii="Raleway" w:hAnsi="Raleway"/>
        </w:rPr>
        <w:t>signs of distress</w:t>
      </w:r>
      <w:r w:rsidR="00D7412D">
        <w:rPr>
          <w:rFonts w:ascii="Raleway" w:hAnsi="Raleway"/>
        </w:rPr>
        <w:t xml:space="preserve">; </w:t>
      </w:r>
      <w:r w:rsidR="00DF0EB3" w:rsidRPr="00A2184F">
        <w:rPr>
          <w:rFonts w:ascii="Raleway" w:hAnsi="Raleway"/>
        </w:rPr>
        <w:t>early help is likely to prevent further problems.</w:t>
      </w:r>
      <w:r w:rsidRPr="00A2184F">
        <w:rPr>
          <w:rFonts w:ascii="Raleway" w:hAnsi="Raleway"/>
        </w:rPr>
        <w:t xml:space="preserve"> </w:t>
      </w:r>
    </w:p>
    <w:p w:rsidR="00444C8A" w:rsidRPr="00A2184F" w:rsidRDefault="00DF0EB3" w:rsidP="00D0469A">
      <w:pPr>
        <w:jc w:val="both"/>
        <w:rPr>
          <w:rFonts w:ascii="Raleway" w:hAnsi="Raleway"/>
        </w:rPr>
      </w:pPr>
      <w:r w:rsidRPr="00A2184F">
        <w:rPr>
          <w:rFonts w:ascii="Raleway" w:hAnsi="Raleway"/>
        </w:rPr>
        <w:t>S</w:t>
      </w:r>
      <w:r w:rsidR="00444C8A" w:rsidRPr="00A2184F">
        <w:rPr>
          <w:rFonts w:ascii="Raleway" w:hAnsi="Raleway"/>
        </w:rPr>
        <w:t>upport may come from the school’s existing support systems or via specialist staff and support services.</w:t>
      </w:r>
    </w:p>
    <w:p w:rsidR="00FE5536" w:rsidRPr="00A2184F" w:rsidRDefault="00FE5536" w:rsidP="00D0469A">
      <w:pPr>
        <w:pStyle w:val="Heading10"/>
        <w:rPr>
          <w:rFonts w:ascii="Raleway" w:hAnsi="Raleway"/>
        </w:rPr>
      </w:pPr>
      <w:bookmarkStart w:id="21" w:name="_[New_for_2019]_4"/>
      <w:bookmarkEnd w:id="21"/>
      <w:r w:rsidRPr="00A2184F">
        <w:rPr>
          <w:rFonts w:ascii="Raleway" w:hAnsi="Raleway"/>
        </w:rPr>
        <w:t>SEND and SEMH</w:t>
      </w:r>
    </w:p>
    <w:p w:rsidR="00FE5536" w:rsidRPr="00A2184F" w:rsidRDefault="00FE5536" w:rsidP="00D0469A">
      <w:pPr>
        <w:jc w:val="both"/>
        <w:rPr>
          <w:rFonts w:ascii="Raleway" w:hAnsi="Raleway"/>
        </w:rPr>
      </w:pPr>
      <w:r w:rsidRPr="00A2184F">
        <w:rPr>
          <w:rFonts w:ascii="Raleway" w:hAnsi="Raleway"/>
        </w:rPr>
        <w:t>The school recognises it is well-placed to identify SEND at an early stage and work</w:t>
      </w:r>
      <w:r w:rsidR="00F97B0D" w:rsidRPr="00A2184F">
        <w:rPr>
          <w:rFonts w:ascii="Raleway" w:hAnsi="Raleway"/>
        </w:rPr>
        <w:t>s</w:t>
      </w:r>
      <w:r w:rsidRPr="00A2184F">
        <w:rPr>
          <w:rFonts w:ascii="Raleway" w:hAnsi="Raleway"/>
        </w:rPr>
        <w:t xml:space="preserve"> with partner agencies to address these needs. The school’s full SEND identification and support procedures are available in the </w:t>
      </w:r>
      <w:r w:rsidRPr="00A2184F">
        <w:rPr>
          <w:rFonts w:ascii="Raleway" w:hAnsi="Raleway"/>
          <w:bCs/>
        </w:rPr>
        <w:t>SEND Policy</w:t>
      </w:r>
      <w:r w:rsidRPr="00A2184F">
        <w:rPr>
          <w:rFonts w:ascii="Raleway" w:hAnsi="Raleway"/>
        </w:rPr>
        <w:t>.</w:t>
      </w:r>
    </w:p>
    <w:p w:rsidR="00FE5536" w:rsidRPr="00A2184F" w:rsidRDefault="00FE5536" w:rsidP="00D0469A">
      <w:pPr>
        <w:jc w:val="both"/>
        <w:rPr>
          <w:rFonts w:ascii="Raleway" w:hAnsi="Raleway"/>
        </w:rPr>
      </w:pPr>
      <w:r w:rsidRPr="00A2184F">
        <w:rPr>
          <w:rFonts w:ascii="Raleway" w:hAnsi="Raleway"/>
        </w:rPr>
        <w:t>Where pupils have certain types of SEND, there is an increased likelihood of mental health problems. For example, children with autism or learning difficulties are significantly more likely to experience anxiety.</w:t>
      </w:r>
    </w:p>
    <w:p w:rsidR="00FE5536" w:rsidRPr="00A2184F" w:rsidRDefault="00FE5536" w:rsidP="00D0469A">
      <w:pPr>
        <w:jc w:val="both"/>
        <w:rPr>
          <w:rFonts w:ascii="Raleway" w:hAnsi="Raleway"/>
        </w:rPr>
      </w:pPr>
      <w:r w:rsidRPr="00A2184F">
        <w:rPr>
          <w:rFonts w:ascii="Raleway" w:hAnsi="Raleway"/>
        </w:rPr>
        <w:t>Early intervention to address the underlying causes of disruptive behaviour includes an assessment of whether appropriate support is in place to address the pupil’s SEND.</w:t>
      </w:r>
    </w:p>
    <w:p w:rsidR="00FE5536" w:rsidRPr="00A2184F" w:rsidRDefault="00FE5536" w:rsidP="00D0469A">
      <w:pPr>
        <w:jc w:val="both"/>
        <w:rPr>
          <w:rFonts w:ascii="Raleway" w:hAnsi="Raleway"/>
        </w:rPr>
      </w:pPr>
      <w:r w:rsidRPr="00A2184F">
        <w:rPr>
          <w:rFonts w:ascii="Raleway" w:hAnsi="Raleway"/>
        </w:rPr>
        <w:t xml:space="preserve">The </w:t>
      </w:r>
      <w:proofErr w:type="spellStart"/>
      <w:r w:rsidR="008E5C6D">
        <w:rPr>
          <w:rFonts w:ascii="Raleway" w:hAnsi="Raleway"/>
        </w:rPr>
        <w:t>SENDco</w:t>
      </w:r>
      <w:proofErr w:type="spellEnd"/>
      <w:r w:rsidRPr="00A2184F">
        <w:rPr>
          <w:rFonts w:ascii="Raleway" w:hAnsi="Raleway"/>
        </w:rPr>
        <w:t xml:space="preserve"> considers the use of a multi-agency assessment for pupils demonstrating persistently disruptive behaviour. These assessments are designed to identify unidentified SEND and mental health problems, and to discover whether there are housing or family problems that may be having an adverse effect</w:t>
      </w:r>
      <w:r w:rsidR="00521F5F" w:rsidRPr="00A2184F">
        <w:rPr>
          <w:rFonts w:ascii="Raleway" w:hAnsi="Raleway"/>
        </w:rPr>
        <w:t xml:space="preserve"> on the pupil</w:t>
      </w:r>
      <w:r w:rsidRPr="00A2184F">
        <w:rPr>
          <w:rFonts w:ascii="Raleway" w:hAnsi="Raleway"/>
        </w:rPr>
        <w:t>.</w:t>
      </w:r>
    </w:p>
    <w:p w:rsidR="00DF0EB3" w:rsidRPr="00A2184F" w:rsidRDefault="00FE5536" w:rsidP="00D0469A">
      <w:pPr>
        <w:jc w:val="both"/>
        <w:rPr>
          <w:rFonts w:ascii="Raleway" w:hAnsi="Raleway"/>
        </w:rPr>
      </w:pPr>
      <w:r w:rsidRPr="00A2184F">
        <w:rPr>
          <w:rFonts w:ascii="Raleway" w:hAnsi="Raleway"/>
        </w:rPr>
        <w:t xml:space="preserve">The school recognises that not all pupils with mental health difficulties have SEND. </w:t>
      </w:r>
    </w:p>
    <w:p w:rsidR="00FE5536" w:rsidRPr="00A2184F" w:rsidRDefault="00FE5536" w:rsidP="00D0469A">
      <w:pPr>
        <w:jc w:val="both"/>
        <w:rPr>
          <w:rFonts w:ascii="Raleway" w:hAnsi="Raleway"/>
        </w:rPr>
      </w:pPr>
      <w:r w:rsidRPr="00A2184F">
        <w:rPr>
          <w:rFonts w:ascii="Raleway" w:hAnsi="Raleway"/>
        </w:rPr>
        <w:t>The graduated response is used to determine the correct level of support to offer</w:t>
      </w:r>
      <w:r w:rsidR="00DF0EB3" w:rsidRPr="00A2184F">
        <w:rPr>
          <w:rFonts w:ascii="Raleway" w:hAnsi="Raleway"/>
        </w:rPr>
        <w:t xml:space="preserve"> (this is used as </w:t>
      </w:r>
      <w:r w:rsidRPr="00A2184F">
        <w:rPr>
          <w:rFonts w:ascii="Raleway" w:hAnsi="Raleway"/>
        </w:rPr>
        <w:t>good practice</w:t>
      </w:r>
      <w:r w:rsidR="00DF0EB3" w:rsidRPr="00A2184F">
        <w:rPr>
          <w:rFonts w:ascii="Raleway" w:hAnsi="Raleway"/>
        </w:rPr>
        <w:t xml:space="preserve"> throughout the school,</w:t>
      </w:r>
      <w:r w:rsidRPr="00A2184F">
        <w:rPr>
          <w:rFonts w:ascii="Raleway" w:hAnsi="Raleway"/>
        </w:rPr>
        <w:t xml:space="preserve"> regardless of whether or not a pupil has SEND</w:t>
      </w:r>
      <w:r w:rsidR="00DF0EB3" w:rsidRPr="00A2184F">
        <w:rPr>
          <w:rFonts w:ascii="Raleway" w:hAnsi="Raleway"/>
        </w:rPr>
        <w:t>)</w:t>
      </w:r>
      <w:r w:rsidRPr="00A2184F">
        <w:rPr>
          <w:rFonts w:ascii="Raleway" w:hAnsi="Raleway"/>
        </w:rPr>
        <w:t xml:space="preserve">. </w:t>
      </w:r>
    </w:p>
    <w:p w:rsidR="00FE5536" w:rsidRPr="00A2184F" w:rsidRDefault="00FE5536" w:rsidP="00D0469A">
      <w:pPr>
        <w:jc w:val="both"/>
        <w:rPr>
          <w:rFonts w:ascii="Raleway" w:hAnsi="Raleway"/>
        </w:rPr>
      </w:pPr>
      <w:r w:rsidRPr="00A2184F">
        <w:rPr>
          <w:rFonts w:ascii="Raleway" w:hAnsi="Raleway"/>
        </w:rPr>
        <w:t xml:space="preserve">All staff understand their responsibilities to pupils with SEND, including pupils with persistent mental health difficulties. </w:t>
      </w:r>
    </w:p>
    <w:p w:rsidR="00FE5536" w:rsidRPr="00A2184F" w:rsidRDefault="00FE5536" w:rsidP="00D0469A">
      <w:pPr>
        <w:jc w:val="both"/>
        <w:rPr>
          <w:rFonts w:ascii="Raleway" w:hAnsi="Raleway"/>
        </w:rPr>
      </w:pPr>
      <w:r w:rsidRPr="00A2184F">
        <w:rPr>
          <w:rFonts w:ascii="Raleway" w:hAnsi="Raleway"/>
        </w:rPr>
        <w:t>The SENCO ensures that staff understand how the school identifies and meets pupils’ needs, provides advice and support as needed, and liaises with external SEND professionals as necessary.</w:t>
      </w:r>
    </w:p>
    <w:p w:rsidR="00FE5536" w:rsidRPr="00A2184F" w:rsidRDefault="00FE5536" w:rsidP="00D0469A">
      <w:pPr>
        <w:pStyle w:val="Heading10"/>
        <w:rPr>
          <w:rFonts w:ascii="Raleway" w:hAnsi="Raleway"/>
        </w:rPr>
      </w:pPr>
      <w:bookmarkStart w:id="22" w:name="_[New_for_2019]_5"/>
      <w:bookmarkEnd w:id="22"/>
      <w:r w:rsidRPr="00A2184F">
        <w:rPr>
          <w:rFonts w:ascii="Raleway" w:hAnsi="Raleway"/>
        </w:rPr>
        <w:t>Risk factors and protective factors</w:t>
      </w:r>
    </w:p>
    <w:p w:rsidR="00FE5536" w:rsidRPr="00A2184F" w:rsidRDefault="00FE5536" w:rsidP="00D0469A">
      <w:pPr>
        <w:jc w:val="both"/>
        <w:rPr>
          <w:rFonts w:ascii="Raleway" w:hAnsi="Raleway"/>
        </w:rPr>
      </w:pPr>
      <w:r w:rsidRPr="00A2184F">
        <w:rPr>
          <w:rFonts w:ascii="Raleway" w:hAnsi="Raleway"/>
        </w:rPr>
        <w:t>There are a number of risk factors beyond being part of a vulnerable group</w:t>
      </w:r>
      <w:r w:rsidR="00DF0EB3" w:rsidRPr="00A2184F">
        <w:rPr>
          <w:rFonts w:ascii="Raleway" w:hAnsi="Raleway"/>
        </w:rPr>
        <w:t xml:space="preserve"> that</w:t>
      </w:r>
      <w:r w:rsidRPr="00A2184F">
        <w:rPr>
          <w:rFonts w:ascii="Raleway" w:hAnsi="Raleway"/>
        </w:rPr>
        <w:t xml:space="preserve"> are associated with an increased likelihood of SEMH difficulties</w:t>
      </w:r>
      <w:r w:rsidR="00DF0EB3" w:rsidRPr="00A2184F">
        <w:rPr>
          <w:rFonts w:ascii="Raleway" w:hAnsi="Raleway"/>
        </w:rPr>
        <w:t>, these are known as risk factors</w:t>
      </w:r>
      <w:r w:rsidRPr="00A2184F">
        <w:rPr>
          <w:rFonts w:ascii="Raleway" w:hAnsi="Raleway"/>
        </w:rPr>
        <w:t>. There are also factors associated with a decreased likelihood of SEMH difficulties, these are known as protective factors.</w:t>
      </w:r>
    </w:p>
    <w:p w:rsidR="00A76A4F" w:rsidRPr="00A2184F" w:rsidRDefault="00FE5536" w:rsidP="00D0469A">
      <w:pPr>
        <w:jc w:val="both"/>
        <w:rPr>
          <w:rFonts w:ascii="Raleway" w:hAnsi="Raleway"/>
        </w:rPr>
      </w:pPr>
      <w:r w:rsidRPr="00A2184F">
        <w:rPr>
          <w:rFonts w:ascii="Raleway" w:hAnsi="Raleway"/>
        </w:rPr>
        <w:t>The table below displays common risk factors</w:t>
      </w:r>
      <w:r w:rsidR="00006BA7" w:rsidRPr="00A2184F">
        <w:rPr>
          <w:rFonts w:ascii="Raleway" w:hAnsi="Raleway"/>
        </w:rPr>
        <w:t xml:space="preserve"> for SEMH difficulties</w:t>
      </w:r>
      <w:r w:rsidRPr="00A2184F">
        <w:rPr>
          <w:rFonts w:ascii="Raleway" w:hAnsi="Raleway"/>
        </w:rPr>
        <w:t xml:space="preserve"> (as outlined by the DfE) that staff remain vigilant of, and the protective factors</w:t>
      </w:r>
      <w:r w:rsidR="00DF0EB3" w:rsidRPr="00A2184F">
        <w:rPr>
          <w:rFonts w:ascii="Raleway" w:hAnsi="Raleway"/>
        </w:rPr>
        <w:t xml:space="preserve"> that</w:t>
      </w:r>
      <w:r w:rsidRPr="00A2184F">
        <w:rPr>
          <w:rFonts w:ascii="Raleway" w:hAnsi="Raleway"/>
        </w:rPr>
        <w:t xml:space="preserve"> staff look for and notice when missing</w:t>
      </w:r>
      <w:r w:rsidR="00C83ED8" w:rsidRPr="00A2184F">
        <w:rPr>
          <w:rFonts w:ascii="Raleway" w:hAnsi="Raleway"/>
        </w:rPr>
        <w:t xml:space="preserve"> from a pupil</w:t>
      </w:r>
      <w:r w:rsidRPr="00A2184F">
        <w:rPr>
          <w:rFonts w:ascii="Raleway" w:hAnsi="Raleway"/>
        </w:rPr>
        <w:t>:</w:t>
      </w:r>
    </w:p>
    <w:tbl>
      <w:tblPr>
        <w:tblStyle w:val="TableGrid"/>
        <w:tblW w:w="10065" w:type="dxa"/>
        <w:tblInd w:w="-572" w:type="dxa"/>
        <w:tblLook w:val="04A0" w:firstRow="1" w:lastRow="0" w:firstColumn="1" w:lastColumn="0" w:noHBand="0" w:noVBand="1"/>
      </w:tblPr>
      <w:tblGrid>
        <w:gridCol w:w="1688"/>
        <w:gridCol w:w="3805"/>
        <w:gridCol w:w="4572"/>
      </w:tblGrid>
      <w:tr w:rsidR="00FE5536" w:rsidRPr="00A2184F" w:rsidTr="00672C76">
        <w:tc>
          <w:tcPr>
            <w:tcW w:w="1280" w:type="dxa"/>
            <w:tcBorders>
              <w:top w:val="nil"/>
              <w:left w:val="nil"/>
            </w:tcBorders>
          </w:tcPr>
          <w:p w:rsidR="00FE5536" w:rsidRPr="00A2184F" w:rsidRDefault="00FE5536" w:rsidP="00DA19FE">
            <w:pPr>
              <w:pStyle w:val="Style2"/>
              <w:ind w:left="0" w:firstLine="0"/>
              <w:rPr>
                <w:rFonts w:ascii="Raleway" w:hAnsi="Raleway"/>
              </w:rPr>
            </w:pPr>
          </w:p>
        </w:tc>
        <w:tc>
          <w:tcPr>
            <w:tcW w:w="3970" w:type="dxa"/>
            <w:shd w:val="clear" w:color="auto" w:fill="041E42"/>
          </w:tcPr>
          <w:p w:rsidR="00FE5536" w:rsidRPr="00A2184F" w:rsidRDefault="00FE5536" w:rsidP="00241C3E">
            <w:pPr>
              <w:jc w:val="center"/>
              <w:rPr>
                <w:rFonts w:ascii="Raleway" w:hAnsi="Raleway"/>
                <w:b/>
                <w:bCs/>
                <w:color w:val="FFFFFF" w:themeColor="background1"/>
              </w:rPr>
            </w:pPr>
            <w:r w:rsidRPr="00A2184F">
              <w:rPr>
                <w:rFonts w:ascii="Raleway" w:hAnsi="Raleway"/>
                <w:b/>
                <w:bCs/>
                <w:color w:val="FFFFFF" w:themeColor="background1"/>
              </w:rPr>
              <w:t>Risk factors</w:t>
            </w:r>
          </w:p>
        </w:tc>
        <w:tc>
          <w:tcPr>
            <w:tcW w:w="4815" w:type="dxa"/>
            <w:shd w:val="clear" w:color="auto" w:fill="041E42"/>
          </w:tcPr>
          <w:p w:rsidR="00FE5536" w:rsidRPr="00A2184F" w:rsidRDefault="00FE5536" w:rsidP="00241C3E">
            <w:pPr>
              <w:jc w:val="center"/>
              <w:rPr>
                <w:rFonts w:ascii="Raleway" w:hAnsi="Raleway"/>
                <w:b/>
                <w:bCs/>
                <w:color w:val="FFFFFF" w:themeColor="background1"/>
              </w:rPr>
            </w:pPr>
            <w:r w:rsidRPr="00A2184F">
              <w:rPr>
                <w:rFonts w:ascii="Raleway" w:hAnsi="Raleway"/>
                <w:b/>
                <w:bCs/>
                <w:color w:val="FFFFFF" w:themeColor="background1"/>
              </w:rPr>
              <w:t>Protective factors</w:t>
            </w:r>
          </w:p>
        </w:tc>
      </w:tr>
      <w:tr w:rsidR="00FE5536" w:rsidRPr="00A2184F" w:rsidTr="00672C76">
        <w:trPr>
          <w:trHeight w:val="2553"/>
        </w:trPr>
        <w:tc>
          <w:tcPr>
            <w:tcW w:w="1280" w:type="dxa"/>
            <w:shd w:val="clear" w:color="auto" w:fill="041E42"/>
            <w:vAlign w:val="center"/>
          </w:tcPr>
          <w:p w:rsidR="00FE5536" w:rsidRPr="00A2184F" w:rsidRDefault="00FE5536" w:rsidP="00DA19FE">
            <w:pPr>
              <w:pStyle w:val="Style2"/>
              <w:ind w:left="0" w:firstLine="0"/>
              <w:rPr>
                <w:rFonts w:ascii="Raleway" w:hAnsi="Raleway"/>
              </w:rPr>
            </w:pPr>
            <w:r w:rsidRPr="00A2184F">
              <w:rPr>
                <w:rFonts w:ascii="Raleway" w:hAnsi="Raleway"/>
              </w:rPr>
              <w:t>In the pupil</w:t>
            </w:r>
          </w:p>
        </w:tc>
        <w:tc>
          <w:tcPr>
            <w:tcW w:w="3970" w:type="dxa"/>
          </w:tcPr>
          <w:p w:rsidR="00FE5536" w:rsidRPr="00A2184F" w:rsidRDefault="00FE5536" w:rsidP="003B664D">
            <w:pPr>
              <w:pStyle w:val="ListParagraph"/>
              <w:numPr>
                <w:ilvl w:val="0"/>
                <w:numId w:val="10"/>
              </w:numPr>
              <w:spacing w:line="276" w:lineRule="auto"/>
              <w:ind w:left="310"/>
              <w:rPr>
                <w:rFonts w:ascii="Raleway" w:hAnsi="Raleway"/>
              </w:rPr>
            </w:pPr>
            <w:r w:rsidRPr="00A2184F">
              <w:rPr>
                <w:rFonts w:ascii="Raleway" w:hAnsi="Raleway"/>
              </w:rPr>
              <w:t>Genetic influences</w:t>
            </w:r>
          </w:p>
          <w:p w:rsidR="00FE5536" w:rsidRPr="00A2184F" w:rsidRDefault="00FE5536" w:rsidP="003B664D">
            <w:pPr>
              <w:pStyle w:val="ListParagraph"/>
              <w:numPr>
                <w:ilvl w:val="0"/>
                <w:numId w:val="10"/>
              </w:numPr>
              <w:spacing w:line="276" w:lineRule="auto"/>
              <w:ind w:left="310"/>
              <w:rPr>
                <w:rFonts w:ascii="Raleway" w:hAnsi="Raleway"/>
              </w:rPr>
            </w:pPr>
            <w:r w:rsidRPr="00A2184F">
              <w:rPr>
                <w:rFonts w:ascii="Raleway" w:hAnsi="Raleway"/>
              </w:rPr>
              <w:t>Low IQ and learning disabilities</w:t>
            </w:r>
          </w:p>
          <w:p w:rsidR="00FE5536" w:rsidRPr="00A2184F" w:rsidRDefault="00FE5536" w:rsidP="003B664D">
            <w:pPr>
              <w:pStyle w:val="ListParagraph"/>
              <w:numPr>
                <w:ilvl w:val="0"/>
                <w:numId w:val="10"/>
              </w:numPr>
              <w:spacing w:line="276" w:lineRule="auto"/>
              <w:ind w:left="310"/>
              <w:rPr>
                <w:rFonts w:ascii="Raleway" w:hAnsi="Raleway"/>
              </w:rPr>
            </w:pPr>
            <w:r w:rsidRPr="00A2184F">
              <w:rPr>
                <w:rFonts w:ascii="Raleway" w:hAnsi="Raleway"/>
              </w:rPr>
              <w:t>Specific development delay or neuro-diversity</w:t>
            </w:r>
          </w:p>
          <w:p w:rsidR="00FE5536" w:rsidRPr="00A2184F" w:rsidRDefault="00FE5536" w:rsidP="003B664D">
            <w:pPr>
              <w:pStyle w:val="ListParagraph"/>
              <w:numPr>
                <w:ilvl w:val="0"/>
                <w:numId w:val="10"/>
              </w:numPr>
              <w:spacing w:line="276" w:lineRule="auto"/>
              <w:ind w:left="310"/>
              <w:rPr>
                <w:rFonts w:ascii="Raleway" w:hAnsi="Raleway"/>
              </w:rPr>
            </w:pPr>
            <w:r w:rsidRPr="00A2184F">
              <w:rPr>
                <w:rFonts w:ascii="Raleway" w:hAnsi="Raleway"/>
              </w:rPr>
              <w:t>Communication difficulties</w:t>
            </w:r>
          </w:p>
          <w:p w:rsidR="00FE5536" w:rsidRPr="00A2184F" w:rsidRDefault="00FE5536" w:rsidP="003B664D">
            <w:pPr>
              <w:pStyle w:val="ListParagraph"/>
              <w:numPr>
                <w:ilvl w:val="0"/>
                <w:numId w:val="10"/>
              </w:numPr>
              <w:spacing w:line="276" w:lineRule="auto"/>
              <w:ind w:left="310"/>
              <w:rPr>
                <w:rFonts w:ascii="Raleway" w:hAnsi="Raleway"/>
              </w:rPr>
            </w:pPr>
            <w:r w:rsidRPr="00A2184F">
              <w:rPr>
                <w:rFonts w:ascii="Raleway" w:hAnsi="Raleway"/>
              </w:rPr>
              <w:t>Difficult temperament</w:t>
            </w:r>
          </w:p>
          <w:p w:rsidR="00FE5536" w:rsidRPr="00A2184F" w:rsidRDefault="00FE5536" w:rsidP="003B664D">
            <w:pPr>
              <w:pStyle w:val="ListParagraph"/>
              <w:numPr>
                <w:ilvl w:val="0"/>
                <w:numId w:val="10"/>
              </w:numPr>
              <w:spacing w:line="276" w:lineRule="auto"/>
              <w:ind w:left="310"/>
              <w:rPr>
                <w:rFonts w:ascii="Raleway" w:hAnsi="Raleway"/>
              </w:rPr>
            </w:pPr>
            <w:r w:rsidRPr="00A2184F">
              <w:rPr>
                <w:rFonts w:ascii="Raleway" w:hAnsi="Raleway"/>
              </w:rPr>
              <w:t>Physical illness</w:t>
            </w:r>
          </w:p>
          <w:p w:rsidR="00FE5536" w:rsidRPr="00A2184F" w:rsidRDefault="00FE5536" w:rsidP="003B664D">
            <w:pPr>
              <w:pStyle w:val="ListParagraph"/>
              <w:numPr>
                <w:ilvl w:val="0"/>
                <w:numId w:val="10"/>
              </w:numPr>
              <w:spacing w:line="276" w:lineRule="auto"/>
              <w:ind w:left="310"/>
              <w:rPr>
                <w:rFonts w:ascii="Raleway" w:hAnsi="Raleway"/>
              </w:rPr>
            </w:pPr>
            <w:r w:rsidRPr="00A2184F">
              <w:rPr>
                <w:rFonts w:ascii="Raleway" w:hAnsi="Raleway"/>
              </w:rPr>
              <w:t>Academic failure</w:t>
            </w:r>
          </w:p>
          <w:p w:rsidR="00FE5536" w:rsidRPr="00A2184F" w:rsidRDefault="00FE5536" w:rsidP="003B664D">
            <w:pPr>
              <w:pStyle w:val="ListParagraph"/>
              <w:numPr>
                <w:ilvl w:val="0"/>
                <w:numId w:val="10"/>
              </w:numPr>
              <w:spacing w:line="276" w:lineRule="auto"/>
              <w:ind w:left="310"/>
              <w:rPr>
                <w:rFonts w:ascii="Raleway" w:hAnsi="Raleway"/>
              </w:rPr>
            </w:pPr>
            <w:r w:rsidRPr="00A2184F">
              <w:rPr>
                <w:rFonts w:ascii="Raleway" w:hAnsi="Raleway"/>
              </w:rPr>
              <w:t>Low self-esteem</w:t>
            </w:r>
          </w:p>
        </w:tc>
        <w:tc>
          <w:tcPr>
            <w:tcW w:w="4815" w:type="dxa"/>
          </w:tcPr>
          <w:p w:rsidR="00FE5536" w:rsidRPr="00A2184F" w:rsidRDefault="00FE5536" w:rsidP="003B664D">
            <w:pPr>
              <w:pStyle w:val="ListParagraph"/>
              <w:numPr>
                <w:ilvl w:val="0"/>
                <w:numId w:val="10"/>
              </w:numPr>
              <w:spacing w:line="276" w:lineRule="auto"/>
              <w:ind w:left="310"/>
              <w:rPr>
                <w:rFonts w:ascii="Raleway" w:hAnsi="Raleway"/>
              </w:rPr>
            </w:pPr>
            <w:r w:rsidRPr="00A2184F">
              <w:rPr>
                <w:rFonts w:ascii="Raleway" w:hAnsi="Raleway"/>
              </w:rPr>
              <w:t>Secure attachment experience</w:t>
            </w:r>
          </w:p>
          <w:p w:rsidR="00FE5536" w:rsidRPr="00A2184F" w:rsidRDefault="00FE5536" w:rsidP="003B664D">
            <w:pPr>
              <w:pStyle w:val="ListParagraph"/>
              <w:numPr>
                <w:ilvl w:val="0"/>
                <w:numId w:val="10"/>
              </w:numPr>
              <w:spacing w:line="276" w:lineRule="auto"/>
              <w:ind w:left="310"/>
              <w:rPr>
                <w:rFonts w:ascii="Raleway" w:hAnsi="Raleway"/>
              </w:rPr>
            </w:pPr>
            <w:r w:rsidRPr="00A2184F">
              <w:rPr>
                <w:rFonts w:ascii="Raleway" w:hAnsi="Raleway"/>
              </w:rPr>
              <w:t>Outgoing temperament as an infant</w:t>
            </w:r>
          </w:p>
          <w:p w:rsidR="00FE5536" w:rsidRPr="00A2184F" w:rsidRDefault="00FE5536" w:rsidP="003B664D">
            <w:pPr>
              <w:pStyle w:val="ListParagraph"/>
              <w:numPr>
                <w:ilvl w:val="0"/>
                <w:numId w:val="10"/>
              </w:numPr>
              <w:spacing w:line="276" w:lineRule="auto"/>
              <w:ind w:left="310"/>
              <w:rPr>
                <w:rFonts w:ascii="Raleway" w:hAnsi="Raleway"/>
              </w:rPr>
            </w:pPr>
            <w:r w:rsidRPr="00A2184F">
              <w:rPr>
                <w:rFonts w:ascii="Raleway" w:hAnsi="Raleway"/>
              </w:rPr>
              <w:t>Good communication skills</w:t>
            </w:r>
            <w:r w:rsidR="00DF0EB3" w:rsidRPr="00A2184F">
              <w:rPr>
                <w:rFonts w:ascii="Raleway" w:hAnsi="Raleway"/>
              </w:rPr>
              <w:t xml:space="preserve"> and</w:t>
            </w:r>
            <w:r w:rsidRPr="00A2184F">
              <w:rPr>
                <w:rFonts w:ascii="Raleway" w:hAnsi="Raleway"/>
              </w:rPr>
              <w:t xml:space="preserve"> sociability</w:t>
            </w:r>
          </w:p>
          <w:p w:rsidR="00FE5536" w:rsidRPr="00A2184F" w:rsidRDefault="00FE5536" w:rsidP="003B664D">
            <w:pPr>
              <w:pStyle w:val="ListParagraph"/>
              <w:numPr>
                <w:ilvl w:val="0"/>
                <w:numId w:val="10"/>
              </w:numPr>
              <w:spacing w:line="276" w:lineRule="auto"/>
              <w:ind w:left="310"/>
              <w:rPr>
                <w:rFonts w:ascii="Raleway" w:hAnsi="Raleway"/>
              </w:rPr>
            </w:pPr>
            <w:r w:rsidRPr="00A2184F">
              <w:rPr>
                <w:rFonts w:ascii="Raleway" w:hAnsi="Raleway"/>
              </w:rPr>
              <w:t>Being a planner and having a belief in control</w:t>
            </w:r>
          </w:p>
          <w:p w:rsidR="00FE5536" w:rsidRPr="00A2184F" w:rsidRDefault="00FE5536" w:rsidP="003B664D">
            <w:pPr>
              <w:pStyle w:val="ListParagraph"/>
              <w:numPr>
                <w:ilvl w:val="0"/>
                <w:numId w:val="10"/>
              </w:numPr>
              <w:spacing w:line="276" w:lineRule="auto"/>
              <w:ind w:left="310"/>
              <w:rPr>
                <w:rFonts w:ascii="Raleway" w:hAnsi="Raleway"/>
              </w:rPr>
            </w:pPr>
            <w:r w:rsidRPr="00A2184F">
              <w:rPr>
                <w:rFonts w:ascii="Raleway" w:hAnsi="Raleway"/>
              </w:rPr>
              <w:t>Humour</w:t>
            </w:r>
          </w:p>
          <w:p w:rsidR="00FE5536" w:rsidRPr="00A2184F" w:rsidRDefault="00FE5536" w:rsidP="003B664D">
            <w:pPr>
              <w:pStyle w:val="ListParagraph"/>
              <w:numPr>
                <w:ilvl w:val="0"/>
                <w:numId w:val="10"/>
              </w:numPr>
              <w:spacing w:line="276" w:lineRule="auto"/>
              <w:ind w:left="310"/>
              <w:rPr>
                <w:rFonts w:ascii="Raleway" w:hAnsi="Raleway"/>
              </w:rPr>
            </w:pPr>
            <w:r w:rsidRPr="00A2184F">
              <w:rPr>
                <w:rFonts w:ascii="Raleway" w:hAnsi="Raleway"/>
              </w:rPr>
              <w:t>A positive attitude</w:t>
            </w:r>
          </w:p>
          <w:p w:rsidR="00FE5536" w:rsidRPr="00A2184F" w:rsidRDefault="00FE5536" w:rsidP="003B664D">
            <w:pPr>
              <w:pStyle w:val="ListParagraph"/>
              <w:numPr>
                <w:ilvl w:val="0"/>
                <w:numId w:val="10"/>
              </w:numPr>
              <w:spacing w:line="276" w:lineRule="auto"/>
              <w:ind w:left="310"/>
              <w:rPr>
                <w:rFonts w:ascii="Raleway" w:hAnsi="Raleway"/>
              </w:rPr>
            </w:pPr>
            <w:r w:rsidRPr="00A2184F">
              <w:rPr>
                <w:rFonts w:ascii="Raleway" w:hAnsi="Raleway"/>
              </w:rPr>
              <w:t>Experiences of success and achievement</w:t>
            </w:r>
          </w:p>
          <w:p w:rsidR="00FE5536" w:rsidRPr="00A2184F" w:rsidRDefault="00FE5536" w:rsidP="003B664D">
            <w:pPr>
              <w:pStyle w:val="ListParagraph"/>
              <w:numPr>
                <w:ilvl w:val="0"/>
                <w:numId w:val="10"/>
              </w:numPr>
              <w:spacing w:line="276" w:lineRule="auto"/>
              <w:ind w:left="310"/>
              <w:rPr>
                <w:rFonts w:ascii="Raleway" w:hAnsi="Raleway"/>
              </w:rPr>
            </w:pPr>
            <w:r w:rsidRPr="00A2184F">
              <w:rPr>
                <w:rFonts w:ascii="Raleway" w:hAnsi="Raleway"/>
              </w:rPr>
              <w:t>Faith or spirituality</w:t>
            </w:r>
          </w:p>
          <w:p w:rsidR="00FE5536" w:rsidRPr="00A2184F" w:rsidRDefault="00FE5536" w:rsidP="003B664D">
            <w:pPr>
              <w:pStyle w:val="ListParagraph"/>
              <w:numPr>
                <w:ilvl w:val="0"/>
                <w:numId w:val="10"/>
              </w:numPr>
              <w:spacing w:line="276" w:lineRule="auto"/>
              <w:ind w:left="310"/>
              <w:rPr>
                <w:rFonts w:ascii="Raleway" w:hAnsi="Raleway"/>
              </w:rPr>
            </w:pPr>
            <w:r w:rsidRPr="00A2184F">
              <w:rPr>
                <w:rFonts w:ascii="Raleway" w:hAnsi="Raleway"/>
              </w:rPr>
              <w:t>Capacity to reflect</w:t>
            </w:r>
          </w:p>
        </w:tc>
      </w:tr>
      <w:tr w:rsidR="00FE5536" w:rsidRPr="00A2184F" w:rsidTr="006958C6">
        <w:tc>
          <w:tcPr>
            <w:tcW w:w="1280" w:type="dxa"/>
            <w:shd w:val="clear" w:color="auto" w:fill="041E42"/>
            <w:vAlign w:val="center"/>
          </w:tcPr>
          <w:p w:rsidR="00FE5536" w:rsidRPr="00A2184F" w:rsidRDefault="00FE5536" w:rsidP="00DA19FE">
            <w:pPr>
              <w:pStyle w:val="Style2"/>
              <w:ind w:left="0" w:firstLine="0"/>
              <w:rPr>
                <w:rFonts w:ascii="Raleway" w:hAnsi="Raleway"/>
              </w:rPr>
            </w:pPr>
            <w:r w:rsidRPr="00A2184F">
              <w:rPr>
                <w:rFonts w:ascii="Raleway" w:hAnsi="Raleway"/>
              </w:rPr>
              <w:t>In the pupil’s family</w:t>
            </w:r>
          </w:p>
        </w:tc>
        <w:tc>
          <w:tcPr>
            <w:tcW w:w="3970" w:type="dxa"/>
          </w:tcPr>
          <w:p w:rsidR="00FE5536" w:rsidRPr="00A2184F" w:rsidRDefault="00FE5536" w:rsidP="003B664D">
            <w:pPr>
              <w:pStyle w:val="ListParagraph"/>
              <w:numPr>
                <w:ilvl w:val="0"/>
                <w:numId w:val="10"/>
              </w:numPr>
              <w:spacing w:line="276" w:lineRule="auto"/>
              <w:ind w:left="310"/>
              <w:rPr>
                <w:rFonts w:ascii="Raleway" w:hAnsi="Raleway"/>
              </w:rPr>
            </w:pPr>
            <w:r w:rsidRPr="00A2184F">
              <w:rPr>
                <w:rFonts w:ascii="Raleway" w:hAnsi="Raleway"/>
              </w:rPr>
              <w:t>Overt parental conflict including domestic violence</w:t>
            </w:r>
          </w:p>
          <w:p w:rsidR="00FE5536" w:rsidRPr="00A2184F" w:rsidRDefault="00FE5536" w:rsidP="003B664D">
            <w:pPr>
              <w:pStyle w:val="ListParagraph"/>
              <w:numPr>
                <w:ilvl w:val="0"/>
                <w:numId w:val="10"/>
              </w:numPr>
              <w:spacing w:line="276" w:lineRule="auto"/>
              <w:ind w:left="310"/>
              <w:rPr>
                <w:rFonts w:ascii="Raleway" w:hAnsi="Raleway"/>
              </w:rPr>
            </w:pPr>
            <w:r w:rsidRPr="00A2184F">
              <w:rPr>
                <w:rFonts w:ascii="Raleway" w:hAnsi="Raleway"/>
              </w:rPr>
              <w:t>Family breakdown (including where children are taken into care or adopted)</w:t>
            </w:r>
          </w:p>
          <w:p w:rsidR="00FE5536" w:rsidRPr="00A2184F" w:rsidRDefault="00FE5536" w:rsidP="003B664D">
            <w:pPr>
              <w:pStyle w:val="ListParagraph"/>
              <w:numPr>
                <w:ilvl w:val="0"/>
                <w:numId w:val="10"/>
              </w:numPr>
              <w:spacing w:line="276" w:lineRule="auto"/>
              <w:ind w:left="310"/>
              <w:rPr>
                <w:rFonts w:ascii="Raleway" w:hAnsi="Raleway"/>
              </w:rPr>
            </w:pPr>
            <w:r w:rsidRPr="00A2184F">
              <w:rPr>
                <w:rFonts w:ascii="Raleway" w:hAnsi="Raleway"/>
              </w:rPr>
              <w:t>Inconsistent or unclear discipline</w:t>
            </w:r>
          </w:p>
          <w:p w:rsidR="00FE5536" w:rsidRPr="00A2184F" w:rsidRDefault="00FE5536" w:rsidP="003B664D">
            <w:pPr>
              <w:pStyle w:val="ListParagraph"/>
              <w:numPr>
                <w:ilvl w:val="0"/>
                <w:numId w:val="10"/>
              </w:numPr>
              <w:spacing w:line="276" w:lineRule="auto"/>
              <w:ind w:left="310"/>
              <w:rPr>
                <w:rFonts w:ascii="Raleway" w:hAnsi="Raleway"/>
              </w:rPr>
            </w:pPr>
            <w:r w:rsidRPr="00A2184F">
              <w:rPr>
                <w:rFonts w:ascii="Raleway" w:hAnsi="Raleway"/>
              </w:rPr>
              <w:t>Hostile and rejecting relationships</w:t>
            </w:r>
          </w:p>
          <w:p w:rsidR="00FE5536" w:rsidRPr="00A2184F" w:rsidRDefault="00FE5536" w:rsidP="003B664D">
            <w:pPr>
              <w:pStyle w:val="ListParagraph"/>
              <w:numPr>
                <w:ilvl w:val="0"/>
                <w:numId w:val="10"/>
              </w:numPr>
              <w:spacing w:line="276" w:lineRule="auto"/>
              <w:ind w:left="310"/>
              <w:rPr>
                <w:rFonts w:ascii="Raleway" w:hAnsi="Raleway"/>
              </w:rPr>
            </w:pPr>
            <w:r w:rsidRPr="00A2184F">
              <w:rPr>
                <w:rFonts w:ascii="Raleway" w:hAnsi="Raleway"/>
              </w:rPr>
              <w:t>Failure to adapt to a child’s changing needs</w:t>
            </w:r>
          </w:p>
          <w:p w:rsidR="00FE5536" w:rsidRPr="00A2184F" w:rsidRDefault="00FE5536" w:rsidP="003B664D">
            <w:pPr>
              <w:pStyle w:val="ListParagraph"/>
              <w:numPr>
                <w:ilvl w:val="0"/>
                <w:numId w:val="10"/>
              </w:numPr>
              <w:spacing w:line="276" w:lineRule="auto"/>
              <w:ind w:left="310"/>
              <w:rPr>
                <w:rFonts w:ascii="Raleway" w:hAnsi="Raleway"/>
              </w:rPr>
            </w:pPr>
            <w:r w:rsidRPr="00A2184F">
              <w:rPr>
                <w:rFonts w:ascii="Raleway" w:hAnsi="Raleway"/>
              </w:rPr>
              <w:t>Physical, sexual, emotional abuse, or neglect</w:t>
            </w:r>
          </w:p>
          <w:p w:rsidR="00FE5536" w:rsidRPr="00A2184F" w:rsidRDefault="00FE5536" w:rsidP="003B664D">
            <w:pPr>
              <w:pStyle w:val="ListParagraph"/>
              <w:numPr>
                <w:ilvl w:val="0"/>
                <w:numId w:val="10"/>
              </w:numPr>
              <w:spacing w:line="276" w:lineRule="auto"/>
              <w:ind w:left="310"/>
              <w:rPr>
                <w:rFonts w:ascii="Raleway" w:hAnsi="Raleway"/>
              </w:rPr>
            </w:pPr>
            <w:r w:rsidRPr="00A2184F">
              <w:rPr>
                <w:rFonts w:ascii="Raleway" w:hAnsi="Raleway"/>
              </w:rPr>
              <w:t>Parental psychiatric illness</w:t>
            </w:r>
          </w:p>
          <w:p w:rsidR="00FE5536" w:rsidRPr="00A2184F" w:rsidRDefault="00FE5536" w:rsidP="003B664D">
            <w:pPr>
              <w:pStyle w:val="ListParagraph"/>
              <w:numPr>
                <w:ilvl w:val="0"/>
                <w:numId w:val="10"/>
              </w:numPr>
              <w:spacing w:line="276" w:lineRule="auto"/>
              <w:ind w:left="310"/>
              <w:rPr>
                <w:rFonts w:ascii="Raleway" w:hAnsi="Raleway"/>
              </w:rPr>
            </w:pPr>
            <w:r w:rsidRPr="00A2184F">
              <w:rPr>
                <w:rFonts w:ascii="Raleway" w:hAnsi="Raleway"/>
              </w:rPr>
              <w:t>Parental criminality, alcoholism or personality disorder</w:t>
            </w:r>
          </w:p>
          <w:p w:rsidR="00FE5536" w:rsidRPr="00A2184F" w:rsidRDefault="00FE5536" w:rsidP="003B664D">
            <w:pPr>
              <w:pStyle w:val="ListParagraph"/>
              <w:numPr>
                <w:ilvl w:val="0"/>
                <w:numId w:val="10"/>
              </w:numPr>
              <w:spacing w:line="276" w:lineRule="auto"/>
              <w:ind w:left="310"/>
              <w:rPr>
                <w:rFonts w:ascii="Raleway" w:hAnsi="Raleway"/>
              </w:rPr>
            </w:pPr>
            <w:r w:rsidRPr="00A2184F">
              <w:rPr>
                <w:rFonts w:ascii="Raleway" w:hAnsi="Raleway"/>
              </w:rPr>
              <w:t>Death and loss – including loss of friendship</w:t>
            </w:r>
          </w:p>
        </w:tc>
        <w:tc>
          <w:tcPr>
            <w:tcW w:w="4815" w:type="dxa"/>
          </w:tcPr>
          <w:p w:rsidR="00FE5536" w:rsidRPr="00A2184F" w:rsidRDefault="00FE5536" w:rsidP="003B664D">
            <w:pPr>
              <w:pStyle w:val="ListParagraph"/>
              <w:numPr>
                <w:ilvl w:val="0"/>
                <w:numId w:val="10"/>
              </w:numPr>
              <w:spacing w:line="276" w:lineRule="auto"/>
              <w:ind w:left="310"/>
              <w:rPr>
                <w:rFonts w:ascii="Raleway" w:hAnsi="Raleway"/>
              </w:rPr>
            </w:pPr>
            <w:r w:rsidRPr="00A2184F">
              <w:rPr>
                <w:rFonts w:ascii="Raleway" w:hAnsi="Raleway"/>
              </w:rPr>
              <w:t>At least one good parent-child relationship (or one supportive adult)</w:t>
            </w:r>
          </w:p>
          <w:p w:rsidR="00FE5536" w:rsidRPr="00A2184F" w:rsidRDefault="00FE5536" w:rsidP="003B664D">
            <w:pPr>
              <w:pStyle w:val="ListParagraph"/>
              <w:numPr>
                <w:ilvl w:val="0"/>
                <w:numId w:val="10"/>
              </w:numPr>
              <w:spacing w:line="276" w:lineRule="auto"/>
              <w:ind w:left="310"/>
              <w:rPr>
                <w:rFonts w:ascii="Raleway" w:hAnsi="Raleway"/>
              </w:rPr>
            </w:pPr>
            <w:r w:rsidRPr="00A2184F">
              <w:rPr>
                <w:rFonts w:ascii="Raleway" w:hAnsi="Raleway"/>
              </w:rPr>
              <w:t>Affection</w:t>
            </w:r>
          </w:p>
          <w:p w:rsidR="00FE5536" w:rsidRPr="00A2184F" w:rsidRDefault="00FE5536" w:rsidP="003B664D">
            <w:pPr>
              <w:pStyle w:val="ListParagraph"/>
              <w:numPr>
                <w:ilvl w:val="0"/>
                <w:numId w:val="10"/>
              </w:numPr>
              <w:spacing w:line="276" w:lineRule="auto"/>
              <w:ind w:left="310"/>
              <w:rPr>
                <w:rFonts w:ascii="Raleway" w:hAnsi="Raleway"/>
              </w:rPr>
            </w:pPr>
            <w:r w:rsidRPr="00A2184F">
              <w:rPr>
                <w:rFonts w:ascii="Raleway" w:hAnsi="Raleway"/>
              </w:rPr>
              <w:t>Clear, consistent discipline</w:t>
            </w:r>
          </w:p>
          <w:p w:rsidR="00FE5536" w:rsidRPr="00A2184F" w:rsidRDefault="00FE5536" w:rsidP="003B664D">
            <w:pPr>
              <w:pStyle w:val="ListParagraph"/>
              <w:numPr>
                <w:ilvl w:val="0"/>
                <w:numId w:val="10"/>
              </w:numPr>
              <w:spacing w:line="276" w:lineRule="auto"/>
              <w:ind w:left="310"/>
              <w:rPr>
                <w:rFonts w:ascii="Raleway" w:hAnsi="Raleway"/>
              </w:rPr>
            </w:pPr>
            <w:r w:rsidRPr="00A2184F">
              <w:rPr>
                <w:rFonts w:ascii="Raleway" w:hAnsi="Raleway"/>
              </w:rPr>
              <w:t>Support for education</w:t>
            </w:r>
          </w:p>
          <w:p w:rsidR="00FE5536" w:rsidRPr="00A2184F" w:rsidRDefault="00FE5536" w:rsidP="003B664D">
            <w:pPr>
              <w:pStyle w:val="ListParagraph"/>
              <w:numPr>
                <w:ilvl w:val="0"/>
                <w:numId w:val="10"/>
              </w:numPr>
              <w:spacing w:line="276" w:lineRule="auto"/>
              <w:ind w:left="310"/>
              <w:rPr>
                <w:rFonts w:ascii="Raleway" w:hAnsi="Raleway"/>
              </w:rPr>
            </w:pPr>
            <w:r w:rsidRPr="00A2184F">
              <w:rPr>
                <w:rFonts w:ascii="Raleway" w:hAnsi="Raleway"/>
              </w:rPr>
              <w:t>Supportive long-term relationship</w:t>
            </w:r>
            <w:r w:rsidR="00DF0EB3" w:rsidRPr="00A2184F">
              <w:rPr>
                <w:rFonts w:ascii="Raleway" w:hAnsi="Raleway"/>
              </w:rPr>
              <w:t>s</w:t>
            </w:r>
            <w:r w:rsidRPr="00A2184F">
              <w:rPr>
                <w:rFonts w:ascii="Raleway" w:hAnsi="Raleway"/>
              </w:rPr>
              <w:t xml:space="preserve"> or the absence of severe discord</w:t>
            </w:r>
          </w:p>
        </w:tc>
      </w:tr>
      <w:tr w:rsidR="00FE5536" w:rsidRPr="00A2184F" w:rsidTr="006958C6">
        <w:tc>
          <w:tcPr>
            <w:tcW w:w="1280" w:type="dxa"/>
            <w:shd w:val="clear" w:color="auto" w:fill="041E42"/>
            <w:vAlign w:val="center"/>
          </w:tcPr>
          <w:p w:rsidR="00FE5536" w:rsidRPr="00A2184F" w:rsidRDefault="00FE5536" w:rsidP="00DA19FE">
            <w:pPr>
              <w:pStyle w:val="Style2"/>
              <w:ind w:left="0" w:firstLine="0"/>
              <w:rPr>
                <w:rFonts w:ascii="Raleway" w:hAnsi="Raleway"/>
              </w:rPr>
            </w:pPr>
            <w:r w:rsidRPr="00A2184F">
              <w:rPr>
                <w:rFonts w:ascii="Raleway" w:hAnsi="Raleway"/>
              </w:rPr>
              <w:t>In the school</w:t>
            </w:r>
          </w:p>
        </w:tc>
        <w:tc>
          <w:tcPr>
            <w:tcW w:w="3970" w:type="dxa"/>
          </w:tcPr>
          <w:p w:rsidR="00FE5536" w:rsidRPr="00A2184F" w:rsidRDefault="00FE5536" w:rsidP="003B664D">
            <w:pPr>
              <w:pStyle w:val="ListParagraph"/>
              <w:numPr>
                <w:ilvl w:val="0"/>
                <w:numId w:val="10"/>
              </w:numPr>
              <w:spacing w:line="276" w:lineRule="auto"/>
              <w:ind w:left="310"/>
              <w:rPr>
                <w:rFonts w:ascii="Raleway" w:hAnsi="Raleway"/>
              </w:rPr>
            </w:pPr>
            <w:r w:rsidRPr="00A2184F">
              <w:rPr>
                <w:rFonts w:ascii="Raleway" w:hAnsi="Raleway"/>
              </w:rPr>
              <w:t>Bullying including online (cyber</w:t>
            </w:r>
            <w:r w:rsidR="00552A94" w:rsidRPr="00A2184F">
              <w:rPr>
                <w:rFonts w:ascii="Raleway" w:hAnsi="Raleway"/>
              </w:rPr>
              <w:t xml:space="preserve"> </w:t>
            </w:r>
            <w:r w:rsidR="00DF0EB3" w:rsidRPr="00A2184F">
              <w:rPr>
                <w:rFonts w:ascii="Raleway" w:hAnsi="Raleway"/>
              </w:rPr>
              <w:t>bullying</w:t>
            </w:r>
            <w:r w:rsidRPr="00A2184F">
              <w:rPr>
                <w:rFonts w:ascii="Raleway" w:hAnsi="Raleway"/>
              </w:rPr>
              <w:t>)</w:t>
            </w:r>
          </w:p>
          <w:p w:rsidR="00FE5536" w:rsidRPr="00A2184F" w:rsidRDefault="00FE5536" w:rsidP="003B664D">
            <w:pPr>
              <w:pStyle w:val="ListParagraph"/>
              <w:numPr>
                <w:ilvl w:val="0"/>
                <w:numId w:val="10"/>
              </w:numPr>
              <w:spacing w:line="276" w:lineRule="auto"/>
              <w:ind w:left="310"/>
              <w:rPr>
                <w:rFonts w:ascii="Raleway" w:hAnsi="Raleway"/>
              </w:rPr>
            </w:pPr>
            <w:r w:rsidRPr="00A2184F">
              <w:rPr>
                <w:rFonts w:ascii="Raleway" w:hAnsi="Raleway"/>
              </w:rPr>
              <w:t>Discrimination</w:t>
            </w:r>
          </w:p>
          <w:p w:rsidR="00FE5536" w:rsidRPr="00A2184F" w:rsidRDefault="00FE5536" w:rsidP="003B664D">
            <w:pPr>
              <w:pStyle w:val="ListParagraph"/>
              <w:numPr>
                <w:ilvl w:val="0"/>
                <w:numId w:val="10"/>
              </w:numPr>
              <w:spacing w:line="276" w:lineRule="auto"/>
              <w:ind w:left="310"/>
              <w:rPr>
                <w:rFonts w:ascii="Raleway" w:hAnsi="Raleway"/>
              </w:rPr>
            </w:pPr>
            <w:r w:rsidRPr="00A2184F">
              <w:rPr>
                <w:rFonts w:ascii="Raleway" w:hAnsi="Raleway"/>
              </w:rPr>
              <w:t>Breakdown in or lack of positive friendships</w:t>
            </w:r>
          </w:p>
          <w:p w:rsidR="00FE5536" w:rsidRPr="00A2184F" w:rsidRDefault="00FE5536" w:rsidP="003B664D">
            <w:pPr>
              <w:pStyle w:val="ListParagraph"/>
              <w:numPr>
                <w:ilvl w:val="0"/>
                <w:numId w:val="10"/>
              </w:numPr>
              <w:spacing w:line="276" w:lineRule="auto"/>
              <w:ind w:left="310"/>
              <w:rPr>
                <w:rFonts w:ascii="Raleway" w:hAnsi="Raleway"/>
              </w:rPr>
            </w:pPr>
            <w:r w:rsidRPr="00A2184F">
              <w:rPr>
                <w:rFonts w:ascii="Raleway" w:hAnsi="Raleway"/>
              </w:rPr>
              <w:t>Deviant peer influences</w:t>
            </w:r>
          </w:p>
          <w:p w:rsidR="00FE5536" w:rsidRPr="00A2184F" w:rsidRDefault="00FE5536" w:rsidP="003B664D">
            <w:pPr>
              <w:pStyle w:val="ListParagraph"/>
              <w:numPr>
                <w:ilvl w:val="0"/>
                <w:numId w:val="10"/>
              </w:numPr>
              <w:spacing w:line="276" w:lineRule="auto"/>
              <w:ind w:left="310"/>
              <w:rPr>
                <w:rFonts w:ascii="Raleway" w:hAnsi="Raleway"/>
              </w:rPr>
            </w:pPr>
            <w:r w:rsidRPr="00A2184F">
              <w:rPr>
                <w:rFonts w:ascii="Raleway" w:hAnsi="Raleway"/>
              </w:rPr>
              <w:t>Peer pressure</w:t>
            </w:r>
          </w:p>
          <w:p w:rsidR="00FE5536" w:rsidRPr="00A2184F" w:rsidRDefault="00FE5536" w:rsidP="003B664D">
            <w:pPr>
              <w:pStyle w:val="ListParagraph"/>
              <w:numPr>
                <w:ilvl w:val="0"/>
                <w:numId w:val="10"/>
              </w:numPr>
              <w:spacing w:line="276" w:lineRule="auto"/>
              <w:ind w:left="310"/>
              <w:rPr>
                <w:rFonts w:ascii="Raleway" w:hAnsi="Raleway"/>
              </w:rPr>
            </w:pPr>
            <w:r w:rsidRPr="00A2184F">
              <w:rPr>
                <w:rFonts w:ascii="Raleway" w:hAnsi="Raleway"/>
              </w:rPr>
              <w:t>Peer</w:t>
            </w:r>
            <w:r w:rsidR="00552A94" w:rsidRPr="00A2184F">
              <w:rPr>
                <w:rFonts w:ascii="Raleway" w:hAnsi="Raleway"/>
              </w:rPr>
              <w:t>-</w:t>
            </w:r>
            <w:r w:rsidRPr="00A2184F">
              <w:rPr>
                <w:rFonts w:ascii="Raleway" w:hAnsi="Raleway"/>
              </w:rPr>
              <w:t>on</w:t>
            </w:r>
            <w:r w:rsidR="00552A94" w:rsidRPr="00A2184F">
              <w:rPr>
                <w:rFonts w:ascii="Raleway" w:hAnsi="Raleway"/>
              </w:rPr>
              <w:t>-</w:t>
            </w:r>
            <w:r w:rsidRPr="00A2184F">
              <w:rPr>
                <w:rFonts w:ascii="Raleway" w:hAnsi="Raleway"/>
              </w:rPr>
              <w:t>peer abuse</w:t>
            </w:r>
          </w:p>
          <w:p w:rsidR="00FE5536" w:rsidRPr="00A2184F" w:rsidRDefault="00FE5536" w:rsidP="003B664D">
            <w:pPr>
              <w:pStyle w:val="ListParagraph"/>
              <w:numPr>
                <w:ilvl w:val="0"/>
                <w:numId w:val="10"/>
              </w:numPr>
              <w:spacing w:line="276" w:lineRule="auto"/>
              <w:ind w:left="310"/>
              <w:rPr>
                <w:rFonts w:ascii="Raleway" w:hAnsi="Raleway"/>
              </w:rPr>
            </w:pPr>
            <w:r w:rsidRPr="00A2184F">
              <w:rPr>
                <w:rFonts w:ascii="Raleway" w:hAnsi="Raleway"/>
              </w:rPr>
              <w:t>Poor pupil</w:t>
            </w:r>
            <w:r w:rsidR="000B63CF" w:rsidRPr="00A2184F">
              <w:rPr>
                <w:rFonts w:ascii="Raleway" w:hAnsi="Raleway"/>
              </w:rPr>
              <w:t>-</w:t>
            </w:r>
            <w:r w:rsidRPr="00A2184F">
              <w:rPr>
                <w:rFonts w:ascii="Raleway" w:hAnsi="Raleway"/>
              </w:rPr>
              <w:t>to</w:t>
            </w:r>
            <w:r w:rsidR="000B63CF" w:rsidRPr="00A2184F">
              <w:rPr>
                <w:rFonts w:ascii="Raleway" w:hAnsi="Raleway"/>
              </w:rPr>
              <w:t>-</w:t>
            </w:r>
            <w:r w:rsidRPr="00A2184F">
              <w:rPr>
                <w:rFonts w:ascii="Raleway" w:hAnsi="Raleway"/>
              </w:rPr>
              <w:t>teacher/school staff relationships</w:t>
            </w:r>
          </w:p>
        </w:tc>
        <w:tc>
          <w:tcPr>
            <w:tcW w:w="4815" w:type="dxa"/>
          </w:tcPr>
          <w:p w:rsidR="00FE5536" w:rsidRPr="00A2184F" w:rsidRDefault="00FE5536" w:rsidP="003B664D">
            <w:pPr>
              <w:pStyle w:val="ListParagraph"/>
              <w:numPr>
                <w:ilvl w:val="0"/>
                <w:numId w:val="10"/>
              </w:numPr>
              <w:spacing w:line="276" w:lineRule="auto"/>
              <w:ind w:left="310"/>
              <w:rPr>
                <w:rFonts w:ascii="Raleway" w:hAnsi="Raleway"/>
              </w:rPr>
            </w:pPr>
            <w:r w:rsidRPr="00A2184F">
              <w:rPr>
                <w:rFonts w:ascii="Raleway" w:hAnsi="Raleway"/>
              </w:rPr>
              <w:t>Clear policies on behaviour and bullying</w:t>
            </w:r>
          </w:p>
          <w:p w:rsidR="00FE5536" w:rsidRPr="00A2184F" w:rsidRDefault="00FE5536" w:rsidP="003B664D">
            <w:pPr>
              <w:pStyle w:val="ListParagraph"/>
              <w:numPr>
                <w:ilvl w:val="0"/>
                <w:numId w:val="10"/>
              </w:numPr>
              <w:spacing w:line="276" w:lineRule="auto"/>
              <w:ind w:left="310"/>
              <w:rPr>
                <w:rFonts w:ascii="Raleway" w:hAnsi="Raleway"/>
              </w:rPr>
            </w:pPr>
            <w:r w:rsidRPr="00A2184F">
              <w:rPr>
                <w:rFonts w:ascii="Raleway" w:hAnsi="Raleway"/>
              </w:rPr>
              <w:t>Staff behaviour policy (also known as code of conduct)</w:t>
            </w:r>
          </w:p>
          <w:p w:rsidR="00FE5536" w:rsidRPr="00A2184F" w:rsidRDefault="00FE5536" w:rsidP="003B664D">
            <w:pPr>
              <w:pStyle w:val="ListParagraph"/>
              <w:numPr>
                <w:ilvl w:val="0"/>
                <w:numId w:val="10"/>
              </w:numPr>
              <w:spacing w:line="276" w:lineRule="auto"/>
              <w:ind w:left="310"/>
              <w:rPr>
                <w:rFonts w:ascii="Raleway" w:hAnsi="Raleway"/>
              </w:rPr>
            </w:pPr>
            <w:r w:rsidRPr="00A2184F">
              <w:rPr>
                <w:rFonts w:ascii="Raleway" w:hAnsi="Raleway"/>
              </w:rPr>
              <w:t>‘Open door’ policy for children to raise problems</w:t>
            </w:r>
          </w:p>
          <w:p w:rsidR="00FE5536" w:rsidRPr="00A2184F" w:rsidRDefault="00FE5536" w:rsidP="003B664D">
            <w:pPr>
              <w:pStyle w:val="ListParagraph"/>
              <w:numPr>
                <w:ilvl w:val="0"/>
                <w:numId w:val="10"/>
              </w:numPr>
              <w:spacing w:line="276" w:lineRule="auto"/>
              <w:ind w:left="310"/>
              <w:rPr>
                <w:rFonts w:ascii="Raleway" w:hAnsi="Raleway"/>
              </w:rPr>
            </w:pPr>
            <w:r w:rsidRPr="00A2184F">
              <w:rPr>
                <w:rFonts w:ascii="Raleway" w:hAnsi="Raleway"/>
              </w:rPr>
              <w:t>A whole-school approach to promoting good mental health</w:t>
            </w:r>
          </w:p>
          <w:p w:rsidR="00FE5536" w:rsidRPr="00A2184F" w:rsidRDefault="00FE5536" w:rsidP="003B664D">
            <w:pPr>
              <w:pStyle w:val="ListParagraph"/>
              <w:numPr>
                <w:ilvl w:val="0"/>
                <w:numId w:val="10"/>
              </w:numPr>
              <w:spacing w:line="276" w:lineRule="auto"/>
              <w:ind w:left="310"/>
              <w:rPr>
                <w:rFonts w:ascii="Raleway" w:hAnsi="Raleway"/>
              </w:rPr>
            </w:pPr>
            <w:r w:rsidRPr="00A2184F">
              <w:rPr>
                <w:rFonts w:ascii="Raleway" w:hAnsi="Raleway"/>
              </w:rPr>
              <w:t>Good pupil</w:t>
            </w:r>
            <w:r w:rsidR="000B63CF" w:rsidRPr="00A2184F">
              <w:rPr>
                <w:rFonts w:ascii="Raleway" w:hAnsi="Raleway"/>
              </w:rPr>
              <w:t>-</w:t>
            </w:r>
            <w:r w:rsidRPr="00A2184F">
              <w:rPr>
                <w:rFonts w:ascii="Raleway" w:hAnsi="Raleway"/>
              </w:rPr>
              <w:t>to</w:t>
            </w:r>
            <w:r w:rsidR="000B63CF" w:rsidRPr="00A2184F">
              <w:rPr>
                <w:rFonts w:ascii="Raleway" w:hAnsi="Raleway"/>
              </w:rPr>
              <w:t>-</w:t>
            </w:r>
            <w:r w:rsidRPr="00A2184F">
              <w:rPr>
                <w:rFonts w:ascii="Raleway" w:hAnsi="Raleway"/>
              </w:rPr>
              <w:t>teacher/school staff relationships</w:t>
            </w:r>
          </w:p>
          <w:p w:rsidR="00FE5536" w:rsidRPr="00A2184F" w:rsidRDefault="00FE5536" w:rsidP="003B664D">
            <w:pPr>
              <w:pStyle w:val="ListParagraph"/>
              <w:numPr>
                <w:ilvl w:val="0"/>
                <w:numId w:val="10"/>
              </w:numPr>
              <w:spacing w:line="276" w:lineRule="auto"/>
              <w:ind w:left="310"/>
              <w:rPr>
                <w:rFonts w:ascii="Raleway" w:hAnsi="Raleway"/>
              </w:rPr>
            </w:pPr>
            <w:r w:rsidRPr="00A2184F">
              <w:rPr>
                <w:rFonts w:ascii="Raleway" w:hAnsi="Raleway"/>
              </w:rPr>
              <w:t>Positive classroom management</w:t>
            </w:r>
          </w:p>
          <w:p w:rsidR="00FE5536" w:rsidRPr="00A2184F" w:rsidRDefault="00FE5536" w:rsidP="003B664D">
            <w:pPr>
              <w:pStyle w:val="ListParagraph"/>
              <w:numPr>
                <w:ilvl w:val="0"/>
                <w:numId w:val="10"/>
              </w:numPr>
              <w:spacing w:line="276" w:lineRule="auto"/>
              <w:ind w:left="310"/>
              <w:rPr>
                <w:rFonts w:ascii="Raleway" w:hAnsi="Raleway"/>
              </w:rPr>
            </w:pPr>
            <w:r w:rsidRPr="00A2184F">
              <w:rPr>
                <w:rFonts w:ascii="Raleway" w:hAnsi="Raleway"/>
              </w:rPr>
              <w:t>A sense of belonging</w:t>
            </w:r>
          </w:p>
          <w:p w:rsidR="00FE5536" w:rsidRPr="00A2184F" w:rsidRDefault="00FE5536" w:rsidP="003B664D">
            <w:pPr>
              <w:pStyle w:val="ListParagraph"/>
              <w:numPr>
                <w:ilvl w:val="0"/>
                <w:numId w:val="10"/>
              </w:numPr>
              <w:spacing w:line="276" w:lineRule="auto"/>
              <w:ind w:left="310"/>
              <w:rPr>
                <w:rFonts w:ascii="Raleway" w:hAnsi="Raleway"/>
              </w:rPr>
            </w:pPr>
            <w:r w:rsidRPr="00A2184F">
              <w:rPr>
                <w:rFonts w:ascii="Raleway" w:hAnsi="Raleway"/>
              </w:rPr>
              <w:t>Positive peer influences</w:t>
            </w:r>
          </w:p>
          <w:p w:rsidR="00FE5536" w:rsidRPr="00A2184F" w:rsidRDefault="00FE5536" w:rsidP="003B664D">
            <w:pPr>
              <w:pStyle w:val="ListParagraph"/>
              <w:numPr>
                <w:ilvl w:val="0"/>
                <w:numId w:val="10"/>
              </w:numPr>
              <w:spacing w:line="276" w:lineRule="auto"/>
              <w:ind w:left="310"/>
              <w:rPr>
                <w:rFonts w:ascii="Raleway" w:hAnsi="Raleway"/>
              </w:rPr>
            </w:pPr>
            <w:r w:rsidRPr="00A2184F">
              <w:rPr>
                <w:rFonts w:ascii="Raleway" w:hAnsi="Raleway"/>
              </w:rPr>
              <w:t>Positive friendships</w:t>
            </w:r>
          </w:p>
          <w:p w:rsidR="00FE5536" w:rsidRPr="00A2184F" w:rsidRDefault="00FE5536" w:rsidP="003B664D">
            <w:pPr>
              <w:pStyle w:val="ListParagraph"/>
              <w:numPr>
                <w:ilvl w:val="0"/>
                <w:numId w:val="10"/>
              </w:numPr>
              <w:spacing w:line="276" w:lineRule="auto"/>
              <w:ind w:left="310"/>
              <w:rPr>
                <w:rFonts w:ascii="Raleway" w:hAnsi="Raleway"/>
              </w:rPr>
            </w:pPr>
            <w:r w:rsidRPr="00A2184F">
              <w:rPr>
                <w:rFonts w:ascii="Raleway" w:hAnsi="Raleway"/>
              </w:rPr>
              <w:t xml:space="preserve">Effective safeguarding and </w:t>
            </w:r>
            <w:r w:rsidR="00552A94" w:rsidRPr="00A2184F">
              <w:rPr>
                <w:rFonts w:ascii="Raleway" w:hAnsi="Raleway"/>
              </w:rPr>
              <w:t>c</w:t>
            </w:r>
            <w:r w:rsidRPr="00A2184F">
              <w:rPr>
                <w:rFonts w:ascii="Raleway" w:hAnsi="Raleway"/>
              </w:rPr>
              <w:t xml:space="preserve">hild </w:t>
            </w:r>
            <w:r w:rsidR="00552A94" w:rsidRPr="00A2184F">
              <w:rPr>
                <w:rFonts w:ascii="Raleway" w:hAnsi="Raleway"/>
              </w:rPr>
              <w:t>p</w:t>
            </w:r>
            <w:r w:rsidRPr="00A2184F">
              <w:rPr>
                <w:rFonts w:ascii="Raleway" w:hAnsi="Raleway"/>
              </w:rPr>
              <w:t>rotection policies.</w:t>
            </w:r>
          </w:p>
          <w:p w:rsidR="00FE5536" w:rsidRPr="00A2184F" w:rsidRDefault="00FE5536" w:rsidP="003B664D">
            <w:pPr>
              <w:pStyle w:val="ListParagraph"/>
              <w:numPr>
                <w:ilvl w:val="0"/>
                <w:numId w:val="10"/>
              </w:numPr>
              <w:spacing w:line="276" w:lineRule="auto"/>
              <w:ind w:left="310"/>
              <w:rPr>
                <w:rFonts w:ascii="Raleway" w:hAnsi="Raleway"/>
              </w:rPr>
            </w:pPr>
            <w:r w:rsidRPr="00A2184F">
              <w:rPr>
                <w:rFonts w:ascii="Raleway" w:hAnsi="Raleway"/>
              </w:rPr>
              <w:t>An effective early help process</w:t>
            </w:r>
          </w:p>
          <w:p w:rsidR="00FE5536" w:rsidRPr="00A2184F" w:rsidRDefault="00FE5536" w:rsidP="003B664D">
            <w:pPr>
              <w:pStyle w:val="ListParagraph"/>
              <w:numPr>
                <w:ilvl w:val="0"/>
                <w:numId w:val="10"/>
              </w:numPr>
              <w:spacing w:line="276" w:lineRule="auto"/>
              <w:ind w:left="310"/>
              <w:rPr>
                <w:rFonts w:ascii="Raleway" w:hAnsi="Raleway"/>
              </w:rPr>
            </w:pPr>
            <w:r w:rsidRPr="00A2184F">
              <w:rPr>
                <w:rFonts w:ascii="Raleway" w:hAnsi="Raleway"/>
              </w:rPr>
              <w:t>Understand their role in</w:t>
            </w:r>
            <w:r w:rsidR="000B63CF" w:rsidRPr="00A2184F">
              <w:rPr>
                <w:rFonts w:ascii="Raleway" w:hAnsi="Raleway"/>
              </w:rPr>
              <w:t>,</w:t>
            </w:r>
            <w:r w:rsidRPr="00A2184F">
              <w:rPr>
                <w:rFonts w:ascii="Raleway" w:hAnsi="Raleway"/>
              </w:rPr>
              <w:t xml:space="preserve"> and </w:t>
            </w:r>
            <w:r w:rsidR="00107A1C" w:rsidRPr="00A2184F">
              <w:rPr>
                <w:rFonts w:ascii="Raleway" w:hAnsi="Raleway"/>
              </w:rPr>
              <w:t>are</w:t>
            </w:r>
            <w:r w:rsidRPr="00A2184F">
              <w:rPr>
                <w:rFonts w:ascii="Raleway" w:hAnsi="Raleway"/>
              </w:rPr>
              <w:t xml:space="preserve"> part of</w:t>
            </w:r>
            <w:r w:rsidR="000B63CF" w:rsidRPr="00A2184F">
              <w:rPr>
                <w:rFonts w:ascii="Raleway" w:hAnsi="Raleway"/>
              </w:rPr>
              <w:t>,</w:t>
            </w:r>
            <w:r w:rsidRPr="00A2184F">
              <w:rPr>
                <w:rFonts w:ascii="Raleway" w:hAnsi="Raleway"/>
              </w:rPr>
              <w:t xml:space="preserve"> effective multi-agency working</w:t>
            </w:r>
          </w:p>
          <w:p w:rsidR="00FE5536" w:rsidRPr="00A2184F" w:rsidRDefault="00FE5536" w:rsidP="003B664D">
            <w:pPr>
              <w:pStyle w:val="ListParagraph"/>
              <w:numPr>
                <w:ilvl w:val="0"/>
                <w:numId w:val="10"/>
              </w:numPr>
              <w:spacing w:line="276" w:lineRule="auto"/>
              <w:ind w:left="310"/>
              <w:rPr>
                <w:rFonts w:ascii="Raleway" w:hAnsi="Raleway"/>
              </w:rPr>
            </w:pPr>
            <w:r w:rsidRPr="00A2184F">
              <w:rPr>
                <w:rFonts w:ascii="Raleway" w:hAnsi="Raleway"/>
              </w:rPr>
              <w:t>Appropriate procedures</w:t>
            </w:r>
            <w:r w:rsidR="00107A1C" w:rsidRPr="00A2184F">
              <w:rPr>
                <w:rFonts w:ascii="Raleway" w:hAnsi="Raleway"/>
              </w:rPr>
              <w:t xml:space="preserve"> in place</w:t>
            </w:r>
            <w:r w:rsidRPr="00A2184F">
              <w:rPr>
                <w:rFonts w:ascii="Raleway" w:hAnsi="Raleway"/>
              </w:rPr>
              <w:t xml:space="preserve"> to ensure staff are confident </w:t>
            </w:r>
            <w:r w:rsidR="000B63CF" w:rsidRPr="00A2184F">
              <w:rPr>
                <w:rFonts w:ascii="Raleway" w:hAnsi="Raleway"/>
              </w:rPr>
              <w:t xml:space="preserve">enough </w:t>
            </w:r>
            <w:r w:rsidRPr="00A2184F">
              <w:rPr>
                <w:rFonts w:ascii="Raleway" w:hAnsi="Raleway"/>
              </w:rPr>
              <w:t>to raise concerns about policies and processes and know they will be dealt with fairly and effectively</w:t>
            </w:r>
          </w:p>
        </w:tc>
      </w:tr>
      <w:tr w:rsidR="00FE5536" w:rsidRPr="00A2184F" w:rsidTr="00D7412D">
        <w:trPr>
          <w:trHeight w:val="1408"/>
        </w:trPr>
        <w:tc>
          <w:tcPr>
            <w:tcW w:w="1280" w:type="dxa"/>
            <w:shd w:val="clear" w:color="auto" w:fill="041E42"/>
            <w:vAlign w:val="center"/>
          </w:tcPr>
          <w:p w:rsidR="00FE5536" w:rsidRPr="00A2184F" w:rsidRDefault="00FE5536" w:rsidP="00DA19FE">
            <w:pPr>
              <w:pStyle w:val="Style2"/>
              <w:ind w:left="0" w:firstLine="0"/>
              <w:rPr>
                <w:rFonts w:ascii="Raleway" w:hAnsi="Raleway"/>
              </w:rPr>
            </w:pPr>
            <w:r w:rsidRPr="00A2184F">
              <w:rPr>
                <w:rFonts w:ascii="Raleway" w:hAnsi="Raleway"/>
              </w:rPr>
              <w:t>In the community</w:t>
            </w:r>
          </w:p>
        </w:tc>
        <w:tc>
          <w:tcPr>
            <w:tcW w:w="3970" w:type="dxa"/>
          </w:tcPr>
          <w:p w:rsidR="00FE5536" w:rsidRPr="00A2184F" w:rsidRDefault="00FE5536" w:rsidP="003B664D">
            <w:pPr>
              <w:pStyle w:val="ListParagraph"/>
              <w:numPr>
                <w:ilvl w:val="0"/>
                <w:numId w:val="10"/>
              </w:numPr>
              <w:spacing w:line="276" w:lineRule="auto"/>
              <w:ind w:left="310"/>
              <w:rPr>
                <w:rFonts w:ascii="Raleway" w:hAnsi="Raleway"/>
              </w:rPr>
            </w:pPr>
            <w:r w:rsidRPr="00A2184F">
              <w:rPr>
                <w:rFonts w:ascii="Raleway" w:hAnsi="Raleway"/>
              </w:rPr>
              <w:t>Socio-economic disadvantage</w:t>
            </w:r>
          </w:p>
          <w:p w:rsidR="00FE5536" w:rsidRPr="00A2184F" w:rsidRDefault="00FE5536" w:rsidP="003B664D">
            <w:pPr>
              <w:pStyle w:val="ListParagraph"/>
              <w:numPr>
                <w:ilvl w:val="0"/>
                <w:numId w:val="10"/>
              </w:numPr>
              <w:spacing w:line="276" w:lineRule="auto"/>
              <w:ind w:left="310"/>
              <w:rPr>
                <w:rFonts w:ascii="Raleway" w:hAnsi="Raleway"/>
              </w:rPr>
            </w:pPr>
            <w:r w:rsidRPr="00A2184F">
              <w:rPr>
                <w:rFonts w:ascii="Raleway" w:hAnsi="Raleway"/>
              </w:rPr>
              <w:t>Homelessness</w:t>
            </w:r>
          </w:p>
          <w:p w:rsidR="00FE5536" w:rsidRPr="00A2184F" w:rsidRDefault="00FE5536" w:rsidP="003B664D">
            <w:pPr>
              <w:pStyle w:val="ListParagraph"/>
              <w:numPr>
                <w:ilvl w:val="0"/>
                <w:numId w:val="10"/>
              </w:numPr>
              <w:spacing w:line="276" w:lineRule="auto"/>
              <w:ind w:left="310"/>
              <w:rPr>
                <w:rFonts w:ascii="Raleway" w:hAnsi="Raleway"/>
              </w:rPr>
            </w:pPr>
            <w:r w:rsidRPr="00A2184F">
              <w:rPr>
                <w:rFonts w:ascii="Raleway" w:hAnsi="Raleway"/>
              </w:rPr>
              <w:t>Disaster, accidents, war or other overwhelming events</w:t>
            </w:r>
          </w:p>
          <w:p w:rsidR="00FE5536" w:rsidRPr="00A2184F" w:rsidRDefault="00FE5536" w:rsidP="003B664D">
            <w:pPr>
              <w:pStyle w:val="ListParagraph"/>
              <w:numPr>
                <w:ilvl w:val="0"/>
                <w:numId w:val="10"/>
              </w:numPr>
              <w:spacing w:line="276" w:lineRule="auto"/>
              <w:ind w:left="310"/>
              <w:rPr>
                <w:rFonts w:ascii="Raleway" w:hAnsi="Raleway"/>
              </w:rPr>
            </w:pPr>
            <w:r w:rsidRPr="00A2184F">
              <w:rPr>
                <w:rFonts w:ascii="Raleway" w:hAnsi="Raleway"/>
              </w:rPr>
              <w:t>Discrimination</w:t>
            </w:r>
          </w:p>
          <w:p w:rsidR="00FE5536" w:rsidRPr="00A2184F" w:rsidRDefault="00FE5536" w:rsidP="003B664D">
            <w:pPr>
              <w:pStyle w:val="ListParagraph"/>
              <w:numPr>
                <w:ilvl w:val="0"/>
                <w:numId w:val="10"/>
              </w:numPr>
              <w:spacing w:line="276" w:lineRule="auto"/>
              <w:ind w:left="310"/>
              <w:rPr>
                <w:rFonts w:ascii="Raleway" w:hAnsi="Raleway"/>
              </w:rPr>
            </w:pPr>
            <w:r w:rsidRPr="00A2184F">
              <w:rPr>
                <w:rFonts w:ascii="Raleway" w:hAnsi="Raleway"/>
              </w:rPr>
              <w:t>Exploitation, including by criminal gangs and organised crime groups, trafficking, online abuse, sexual exploitation and the influences of extremism leading to radicalisation</w:t>
            </w:r>
          </w:p>
          <w:p w:rsidR="00FE5536" w:rsidRPr="00A2184F" w:rsidRDefault="00FE5536" w:rsidP="003B664D">
            <w:pPr>
              <w:pStyle w:val="ListParagraph"/>
              <w:numPr>
                <w:ilvl w:val="0"/>
                <w:numId w:val="10"/>
              </w:numPr>
              <w:spacing w:line="276" w:lineRule="auto"/>
              <w:ind w:left="310"/>
              <w:rPr>
                <w:rFonts w:ascii="Raleway" w:hAnsi="Raleway"/>
              </w:rPr>
            </w:pPr>
            <w:r w:rsidRPr="00A2184F">
              <w:rPr>
                <w:rFonts w:ascii="Raleway" w:hAnsi="Raleway"/>
              </w:rPr>
              <w:t>Other significant life events</w:t>
            </w:r>
          </w:p>
        </w:tc>
        <w:tc>
          <w:tcPr>
            <w:tcW w:w="4815" w:type="dxa"/>
          </w:tcPr>
          <w:p w:rsidR="00FE5536" w:rsidRPr="00A2184F" w:rsidRDefault="00FE5536" w:rsidP="003B664D">
            <w:pPr>
              <w:pStyle w:val="ListParagraph"/>
              <w:numPr>
                <w:ilvl w:val="0"/>
                <w:numId w:val="10"/>
              </w:numPr>
              <w:spacing w:line="276" w:lineRule="auto"/>
              <w:ind w:left="310"/>
              <w:rPr>
                <w:rFonts w:ascii="Raleway" w:hAnsi="Raleway"/>
              </w:rPr>
            </w:pPr>
            <w:r w:rsidRPr="00A2184F">
              <w:rPr>
                <w:rFonts w:ascii="Raleway" w:hAnsi="Raleway"/>
              </w:rPr>
              <w:t>Wider supportive network</w:t>
            </w:r>
          </w:p>
          <w:p w:rsidR="00FE5536" w:rsidRPr="00A2184F" w:rsidRDefault="00FE5536" w:rsidP="003B664D">
            <w:pPr>
              <w:pStyle w:val="ListParagraph"/>
              <w:numPr>
                <w:ilvl w:val="0"/>
                <w:numId w:val="10"/>
              </w:numPr>
              <w:spacing w:line="276" w:lineRule="auto"/>
              <w:ind w:left="310"/>
              <w:rPr>
                <w:rFonts w:ascii="Raleway" w:hAnsi="Raleway"/>
              </w:rPr>
            </w:pPr>
            <w:r w:rsidRPr="00A2184F">
              <w:rPr>
                <w:rFonts w:ascii="Raleway" w:hAnsi="Raleway"/>
              </w:rPr>
              <w:t>Good housing</w:t>
            </w:r>
          </w:p>
          <w:p w:rsidR="00FE5536" w:rsidRPr="00A2184F" w:rsidRDefault="00FE5536" w:rsidP="003B664D">
            <w:pPr>
              <w:pStyle w:val="ListParagraph"/>
              <w:numPr>
                <w:ilvl w:val="0"/>
                <w:numId w:val="10"/>
              </w:numPr>
              <w:spacing w:line="276" w:lineRule="auto"/>
              <w:ind w:left="310"/>
              <w:rPr>
                <w:rFonts w:ascii="Raleway" w:hAnsi="Raleway"/>
              </w:rPr>
            </w:pPr>
            <w:r w:rsidRPr="00A2184F">
              <w:rPr>
                <w:rFonts w:ascii="Raleway" w:hAnsi="Raleway"/>
              </w:rPr>
              <w:t>High standard of living</w:t>
            </w:r>
          </w:p>
          <w:p w:rsidR="00FE5536" w:rsidRPr="00A2184F" w:rsidRDefault="00FE5536" w:rsidP="003B664D">
            <w:pPr>
              <w:pStyle w:val="ListParagraph"/>
              <w:numPr>
                <w:ilvl w:val="0"/>
                <w:numId w:val="10"/>
              </w:numPr>
              <w:spacing w:line="276" w:lineRule="auto"/>
              <w:ind w:left="310"/>
              <w:rPr>
                <w:rFonts w:ascii="Raleway" w:hAnsi="Raleway"/>
              </w:rPr>
            </w:pPr>
            <w:r w:rsidRPr="00A2184F">
              <w:rPr>
                <w:rFonts w:ascii="Raleway" w:hAnsi="Raleway"/>
              </w:rPr>
              <w:t>High morale school with positive policies for behaviour, attitudes and anti-bullying</w:t>
            </w:r>
          </w:p>
          <w:p w:rsidR="00FE5536" w:rsidRPr="00A2184F" w:rsidRDefault="00FE5536" w:rsidP="003B664D">
            <w:pPr>
              <w:pStyle w:val="ListParagraph"/>
              <w:numPr>
                <w:ilvl w:val="0"/>
                <w:numId w:val="10"/>
              </w:numPr>
              <w:spacing w:line="276" w:lineRule="auto"/>
              <w:ind w:left="310"/>
              <w:rPr>
                <w:rFonts w:ascii="Raleway" w:hAnsi="Raleway"/>
              </w:rPr>
            </w:pPr>
            <w:r w:rsidRPr="00A2184F">
              <w:rPr>
                <w:rFonts w:ascii="Raleway" w:hAnsi="Raleway"/>
              </w:rPr>
              <w:t>Opportunities for valued social roles</w:t>
            </w:r>
          </w:p>
          <w:p w:rsidR="00FE5536" w:rsidRPr="00A2184F" w:rsidRDefault="00FE5536" w:rsidP="003B664D">
            <w:pPr>
              <w:pStyle w:val="ListParagraph"/>
              <w:numPr>
                <w:ilvl w:val="0"/>
                <w:numId w:val="10"/>
              </w:numPr>
              <w:spacing w:line="276" w:lineRule="auto"/>
              <w:ind w:left="310"/>
              <w:rPr>
                <w:rFonts w:ascii="Raleway" w:hAnsi="Raleway"/>
              </w:rPr>
            </w:pPr>
            <w:r w:rsidRPr="00A2184F">
              <w:rPr>
                <w:rFonts w:ascii="Raleway" w:hAnsi="Raleway"/>
              </w:rPr>
              <w:t>Range of sport/leisure activities</w:t>
            </w:r>
          </w:p>
        </w:tc>
      </w:tr>
    </w:tbl>
    <w:p w:rsidR="00A23725" w:rsidRPr="00A2184F" w:rsidRDefault="00A23725" w:rsidP="00241C3E">
      <w:pPr>
        <w:jc w:val="both"/>
        <w:rPr>
          <w:rFonts w:ascii="Raleway" w:hAnsi="Raleway"/>
        </w:rPr>
      </w:pPr>
    </w:p>
    <w:p w:rsidR="00006BA7" w:rsidRPr="00A2184F" w:rsidRDefault="00006BA7" w:rsidP="006958C6">
      <w:pPr>
        <w:rPr>
          <w:rFonts w:ascii="Raleway" w:hAnsi="Raleway"/>
        </w:rPr>
      </w:pPr>
      <w:r w:rsidRPr="00A2184F">
        <w:rPr>
          <w:rFonts w:ascii="Raleway" w:hAnsi="Raleway"/>
        </w:rPr>
        <w:t>The following table contains common warning signs for suicidal behaviour:</w:t>
      </w:r>
    </w:p>
    <w:tbl>
      <w:tblPr>
        <w:tblStyle w:val="TableGrid"/>
        <w:tblW w:w="9923" w:type="dxa"/>
        <w:tblInd w:w="-572" w:type="dxa"/>
        <w:tblLook w:val="04A0" w:firstRow="1" w:lastRow="0" w:firstColumn="1" w:lastColumn="0" w:noHBand="0" w:noVBand="1"/>
      </w:tblPr>
      <w:tblGrid>
        <w:gridCol w:w="3261"/>
        <w:gridCol w:w="3260"/>
        <w:gridCol w:w="3402"/>
      </w:tblGrid>
      <w:tr w:rsidR="00EE0D99" w:rsidRPr="00A2184F" w:rsidTr="006958C6">
        <w:tc>
          <w:tcPr>
            <w:tcW w:w="3261" w:type="dxa"/>
            <w:shd w:val="clear" w:color="auto" w:fill="041E42"/>
          </w:tcPr>
          <w:p w:rsidR="00EE0D99" w:rsidRPr="00A2184F" w:rsidRDefault="00006BA7" w:rsidP="00DA19FE">
            <w:pPr>
              <w:pStyle w:val="TSB-Level1Numbers"/>
              <w:numPr>
                <w:ilvl w:val="0"/>
                <w:numId w:val="0"/>
              </w:numPr>
              <w:jc w:val="center"/>
              <w:rPr>
                <w:rFonts w:ascii="Raleway" w:hAnsi="Raleway"/>
              </w:rPr>
            </w:pPr>
            <w:r w:rsidRPr="00A2184F">
              <w:rPr>
                <w:rFonts w:ascii="Raleway" w:hAnsi="Raleway"/>
              </w:rPr>
              <w:t>Speech</w:t>
            </w:r>
          </w:p>
        </w:tc>
        <w:tc>
          <w:tcPr>
            <w:tcW w:w="3260" w:type="dxa"/>
            <w:shd w:val="clear" w:color="auto" w:fill="041E42"/>
          </w:tcPr>
          <w:p w:rsidR="00006BA7" w:rsidRPr="00A2184F" w:rsidRDefault="00006BA7" w:rsidP="00DA19FE">
            <w:pPr>
              <w:pStyle w:val="TSB-Level1Numbers"/>
              <w:numPr>
                <w:ilvl w:val="0"/>
                <w:numId w:val="0"/>
              </w:numPr>
              <w:jc w:val="center"/>
              <w:rPr>
                <w:rFonts w:ascii="Raleway" w:hAnsi="Raleway"/>
              </w:rPr>
            </w:pPr>
            <w:r w:rsidRPr="00A2184F">
              <w:rPr>
                <w:rFonts w:ascii="Raleway" w:hAnsi="Raleway"/>
              </w:rPr>
              <w:t>Behaviour</w:t>
            </w:r>
          </w:p>
        </w:tc>
        <w:tc>
          <w:tcPr>
            <w:tcW w:w="3402" w:type="dxa"/>
            <w:shd w:val="clear" w:color="auto" w:fill="041E42"/>
          </w:tcPr>
          <w:p w:rsidR="00006BA7" w:rsidRPr="00A2184F" w:rsidRDefault="00006BA7" w:rsidP="00DA19FE">
            <w:pPr>
              <w:pStyle w:val="TSB-Level1Numbers"/>
              <w:numPr>
                <w:ilvl w:val="0"/>
                <w:numId w:val="0"/>
              </w:numPr>
              <w:jc w:val="center"/>
              <w:rPr>
                <w:rFonts w:ascii="Raleway" w:hAnsi="Raleway"/>
              </w:rPr>
            </w:pPr>
            <w:r w:rsidRPr="00A2184F">
              <w:rPr>
                <w:rFonts w:ascii="Raleway" w:hAnsi="Raleway"/>
              </w:rPr>
              <w:t>Mood</w:t>
            </w:r>
          </w:p>
        </w:tc>
      </w:tr>
      <w:tr w:rsidR="00EE0D99" w:rsidRPr="00A2184F" w:rsidTr="006958C6">
        <w:tc>
          <w:tcPr>
            <w:tcW w:w="3261" w:type="dxa"/>
            <w:shd w:val="clear" w:color="auto" w:fill="B1B1B1"/>
            <w:vAlign w:val="center"/>
          </w:tcPr>
          <w:p w:rsidR="00EE0D99" w:rsidRPr="00A2184F" w:rsidRDefault="00EE0D99" w:rsidP="00DA19FE">
            <w:pPr>
              <w:pStyle w:val="TSB-Level1Numbers"/>
              <w:numPr>
                <w:ilvl w:val="0"/>
                <w:numId w:val="0"/>
              </w:numPr>
              <w:jc w:val="left"/>
              <w:rPr>
                <w:rFonts w:ascii="Raleway" w:hAnsi="Raleway"/>
              </w:rPr>
            </w:pPr>
            <w:r w:rsidRPr="00A2184F">
              <w:rPr>
                <w:rFonts w:ascii="Raleway" w:hAnsi="Raleway"/>
              </w:rPr>
              <w:t>The pupil has mentioned the following:</w:t>
            </w:r>
          </w:p>
        </w:tc>
        <w:tc>
          <w:tcPr>
            <w:tcW w:w="3260" w:type="dxa"/>
            <w:shd w:val="clear" w:color="auto" w:fill="B1B1B1"/>
            <w:vAlign w:val="center"/>
          </w:tcPr>
          <w:p w:rsidR="00EE0D99" w:rsidRPr="00A2184F" w:rsidRDefault="00EE0D99" w:rsidP="00DA19FE">
            <w:pPr>
              <w:pStyle w:val="TSB-Level1Numbers"/>
              <w:numPr>
                <w:ilvl w:val="0"/>
                <w:numId w:val="0"/>
              </w:numPr>
              <w:jc w:val="left"/>
              <w:rPr>
                <w:rFonts w:ascii="Raleway" w:hAnsi="Raleway"/>
              </w:rPr>
            </w:pPr>
            <w:r w:rsidRPr="00A2184F">
              <w:rPr>
                <w:rFonts w:ascii="Raleway" w:hAnsi="Raleway"/>
              </w:rPr>
              <w:t>The pupil displays the following behaviour:</w:t>
            </w:r>
          </w:p>
        </w:tc>
        <w:tc>
          <w:tcPr>
            <w:tcW w:w="3402" w:type="dxa"/>
            <w:shd w:val="clear" w:color="auto" w:fill="B1B1B1"/>
            <w:vAlign w:val="center"/>
          </w:tcPr>
          <w:p w:rsidR="00EE0D99" w:rsidRPr="00A2184F" w:rsidRDefault="00EE0D99" w:rsidP="00DA19FE">
            <w:pPr>
              <w:pStyle w:val="TSB-Level1Numbers"/>
              <w:numPr>
                <w:ilvl w:val="0"/>
                <w:numId w:val="0"/>
              </w:numPr>
              <w:jc w:val="left"/>
              <w:rPr>
                <w:rFonts w:ascii="Raleway" w:hAnsi="Raleway"/>
              </w:rPr>
            </w:pPr>
            <w:r w:rsidRPr="00A2184F">
              <w:rPr>
                <w:rFonts w:ascii="Raleway" w:hAnsi="Raleway"/>
              </w:rPr>
              <w:t>The pupil often displays the following moods:</w:t>
            </w:r>
          </w:p>
        </w:tc>
      </w:tr>
      <w:tr w:rsidR="00006BA7" w:rsidRPr="00A2184F" w:rsidTr="00F7619F">
        <w:tc>
          <w:tcPr>
            <w:tcW w:w="3261" w:type="dxa"/>
            <w:vAlign w:val="center"/>
          </w:tcPr>
          <w:p w:rsidR="00006BA7" w:rsidRPr="00A2184F" w:rsidRDefault="00006BA7" w:rsidP="00DA19FE">
            <w:pPr>
              <w:pStyle w:val="TSB-Level1Numbers"/>
              <w:numPr>
                <w:ilvl w:val="0"/>
                <w:numId w:val="0"/>
              </w:numPr>
              <w:rPr>
                <w:rFonts w:ascii="Raleway" w:hAnsi="Raleway"/>
              </w:rPr>
            </w:pPr>
            <w:r w:rsidRPr="00A2184F">
              <w:rPr>
                <w:rFonts w:ascii="Raleway" w:hAnsi="Raleway"/>
              </w:rPr>
              <w:t>Killing themselves</w:t>
            </w:r>
          </w:p>
        </w:tc>
        <w:tc>
          <w:tcPr>
            <w:tcW w:w="3260" w:type="dxa"/>
            <w:vAlign w:val="center"/>
          </w:tcPr>
          <w:p w:rsidR="00006BA7" w:rsidRPr="00A2184F" w:rsidRDefault="00006BA7" w:rsidP="00DA19FE">
            <w:pPr>
              <w:pStyle w:val="TSB-Level1Numbers"/>
              <w:numPr>
                <w:ilvl w:val="0"/>
                <w:numId w:val="0"/>
              </w:numPr>
              <w:rPr>
                <w:rFonts w:ascii="Raleway" w:hAnsi="Raleway"/>
              </w:rPr>
            </w:pPr>
            <w:r w:rsidRPr="00A2184F">
              <w:rPr>
                <w:rFonts w:ascii="Raleway" w:hAnsi="Raleway"/>
              </w:rPr>
              <w:t>Increased use of alcohol or drugs</w:t>
            </w:r>
          </w:p>
        </w:tc>
        <w:tc>
          <w:tcPr>
            <w:tcW w:w="3402" w:type="dxa"/>
            <w:vAlign w:val="center"/>
          </w:tcPr>
          <w:p w:rsidR="00006BA7" w:rsidRPr="00A2184F" w:rsidRDefault="00006BA7" w:rsidP="00DA19FE">
            <w:pPr>
              <w:pStyle w:val="TSB-Level1Numbers"/>
              <w:numPr>
                <w:ilvl w:val="0"/>
                <w:numId w:val="0"/>
              </w:numPr>
              <w:rPr>
                <w:rFonts w:ascii="Raleway" w:hAnsi="Raleway"/>
              </w:rPr>
            </w:pPr>
            <w:r w:rsidRPr="00A2184F">
              <w:rPr>
                <w:rFonts w:ascii="Raleway" w:hAnsi="Raleway"/>
              </w:rPr>
              <w:t>Depression</w:t>
            </w:r>
          </w:p>
        </w:tc>
      </w:tr>
      <w:tr w:rsidR="00006BA7" w:rsidRPr="00A2184F" w:rsidTr="00F7619F">
        <w:tc>
          <w:tcPr>
            <w:tcW w:w="3261" w:type="dxa"/>
            <w:vAlign w:val="center"/>
          </w:tcPr>
          <w:p w:rsidR="00006BA7" w:rsidRPr="00A2184F" w:rsidRDefault="00006BA7" w:rsidP="00DA19FE">
            <w:pPr>
              <w:pStyle w:val="TSB-Level1Numbers"/>
              <w:numPr>
                <w:ilvl w:val="0"/>
                <w:numId w:val="0"/>
              </w:numPr>
              <w:rPr>
                <w:rFonts w:ascii="Raleway" w:hAnsi="Raleway"/>
              </w:rPr>
            </w:pPr>
            <w:r w:rsidRPr="00A2184F">
              <w:rPr>
                <w:rFonts w:ascii="Raleway" w:hAnsi="Raleway"/>
              </w:rPr>
              <w:t>Feeling hopeless</w:t>
            </w:r>
          </w:p>
        </w:tc>
        <w:tc>
          <w:tcPr>
            <w:tcW w:w="3260" w:type="dxa"/>
            <w:vAlign w:val="center"/>
          </w:tcPr>
          <w:p w:rsidR="00006BA7" w:rsidRPr="00A2184F" w:rsidRDefault="00006BA7" w:rsidP="00DA19FE">
            <w:pPr>
              <w:pStyle w:val="TSB-Level1Numbers"/>
              <w:numPr>
                <w:ilvl w:val="0"/>
                <w:numId w:val="0"/>
              </w:numPr>
              <w:rPr>
                <w:rFonts w:ascii="Raleway" w:hAnsi="Raleway"/>
              </w:rPr>
            </w:pPr>
            <w:r w:rsidRPr="00A2184F">
              <w:rPr>
                <w:rFonts w:ascii="Raleway" w:hAnsi="Raleway"/>
              </w:rPr>
              <w:t>Looking for ways to end their lives, such as searching suicide online</w:t>
            </w:r>
          </w:p>
        </w:tc>
        <w:tc>
          <w:tcPr>
            <w:tcW w:w="3402" w:type="dxa"/>
            <w:vAlign w:val="center"/>
          </w:tcPr>
          <w:p w:rsidR="00006BA7" w:rsidRPr="00A2184F" w:rsidRDefault="00006BA7" w:rsidP="00DA19FE">
            <w:pPr>
              <w:pStyle w:val="TSB-Level1Numbers"/>
              <w:numPr>
                <w:ilvl w:val="0"/>
                <w:numId w:val="0"/>
              </w:numPr>
              <w:rPr>
                <w:rFonts w:ascii="Raleway" w:hAnsi="Raleway"/>
              </w:rPr>
            </w:pPr>
            <w:r w:rsidRPr="00A2184F">
              <w:rPr>
                <w:rFonts w:ascii="Raleway" w:hAnsi="Raleway"/>
              </w:rPr>
              <w:t>Anxiety</w:t>
            </w:r>
          </w:p>
        </w:tc>
      </w:tr>
      <w:tr w:rsidR="00006BA7" w:rsidRPr="00A2184F" w:rsidTr="00F7619F">
        <w:tc>
          <w:tcPr>
            <w:tcW w:w="3261" w:type="dxa"/>
            <w:vAlign w:val="center"/>
          </w:tcPr>
          <w:p w:rsidR="00006BA7" w:rsidRPr="00A2184F" w:rsidRDefault="00006BA7" w:rsidP="00DA19FE">
            <w:pPr>
              <w:pStyle w:val="TSB-Level1Numbers"/>
              <w:numPr>
                <w:ilvl w:val="0"/>
                <w:numId w:val="0"/>
              </w:numPr>
              <w:rPr>
                <w:rFonts w:ascii="Raleway" w:hAnsi="Raleway"/>
              </w:rPr>
            </w:pPr>
            <w:r w:rsidRPr="00A2184F">
              <w:rPr>
                <w:rFonts w:ascii="Raleway" w:hAnsi="Raleway"/>
              </w:rPr>
              <w:t>Having no reason to live</w:t>
            </w:r>
          </w:p>
        </w:tc>
        <w:tc>
          <w:tcPr>
            <w:tcW w:w="3260" w:type="dxa"/>
            <w:vAlign w:val="center"/>
          </w:tcPr>
          <w:p w:rsidR="00006BA7" w:rsidRPr="00A2184F" w:rsidRDefault="00006BA7" w:rsidP="00DA19FE">
            <w:pPr>
              <w:pStyle w:val="TSB-Level1Numbers"/>
              <w:numPr>
                <w:ilvl w:val="0"/>
                <w:numId w:val="0"/>
              </w:numPr>
              <w:rPr>
                <w:rFonts w:ascii="Raleway" w:hAnsi="Raleway"/>
              </w:rPr>
            </w:pPr>
            <w:r w:rsidRPr="00A2184F">
              <w:rPr>
                <w:rFonts w:ascii="Raleway" w:hAnsi="Raleway"/>
              </w:rPr>
              <w:t>Withdrawing from activities</w:t>
            </w:r>
          </w:p>
        </w:tc>
        <w:tc>
          <w:tcPr>
            <w:tcW w:w="3402" w:type="dxa"/>
            <w:vAlign w:val="center"/>
          </w:tcPr>
          <w:p w:rsidR="00006BA7" w:rsidRPr="00A2184F" w:rsidRDefault="00006BA7" w:rsidP="00DA19FE">
            <w:pPr>
              <w:pStyle w:val="TSB-Level1Numbers"/>
              <w:numPr>
                <w:ilvl w:val="0"/>
                <w:numId w:val="0"/>
              </w:numPr>
              <w:rPr>
                <w:rFonts w:ascii="Raleway" w:hAnsi="Raleway"/>
              </w:rPr>
            </w:pPr>
            <w:r w:rsidRPr="00A2184F">
              <w:rPr>
                <w:rFonts w:ascii="Raleway" w:hAnsi="Raleway"/>
              </w:rPr>
              <w:t>Loss of interest</w:t>
            </w:r>
          </w:p>
        </w:tc>
      </w:tr>
      <w:tr w:rsidR="00006BA7" w:rsidRPr="00A2184F" w:rsidTr="00F7619F">
        <w:tc>
          <w:tcPr>
            <w:tcW w:w="3261" w:type="dxa"/>
            <w:vAlign w:val="center"/>
          </w:tcPr>
          <w:p w:rsidR="00006BA7" w:rsidRPr="00A2184F" w:rsidRDefault="00006BA7" w:rsidP="00DA19FE">
            <w:pPr>
              <w:pStyle w:val="TSB-Level1Numbers"/>
              <w:numPr>
                <w:ilvl w:val="0"/>
                <w:numId w:val="0"/>
              </w:numPr>
              <w:rPr>
                <w:rFonts w:ascii="Raleway" w:hAnsi="Raleway"/>
              </w:rPr>
            </w:pPr>
            <w:r w:rsidRPr="00A2184F">
              <w:rPr>
                <w:rFonts w:ascii="Raleway" w:hAnsi="Raleway"/>
              </w:rPr>
              <w:t>Being a burden to others</w:t>
            </w:r>
          </w:p>
        </w:tc>
        <w:tc>
          <w:tcPr>
            <w:tcW w:w="3260" w:type="dxa"/>
            <w:vAlign w:val="center"/>
          </w:tcPr>
          <w:p w:rsidR="00006BA7" w:rsidRPr="00A2184F" w:rsidRDefault="00006BA7" w:rsidP="00DA19FE">
            <w:pPr>
              <w:pStyle w:val="TSB-Level1Numbers"/>
              <w:numPr>
                <w:ilvl w:val="0"/>
                <w:numId w:val="0"/>
              </w:numPr>
              <w:rPr>
                <w:rFonts w:ascii="Raleway" w:hAnsi="Raleway"/>
              </w:rPr>
            </w:pPr>
            <w:r w:rsidRPr="00A2184F">
              <w:rPr>
                <w:rFonts w:ascii="Raleway" w:hAnsi="Raleway"/>
              </w:rPr>
              <w:t xml:space="preserve">Isolating </w:t>
            </w:r>
            <w:r w:rsidR="00011C77" w:rsidRPr="00A2184F">
              <w:rPr>
                <w:rFonts w:ascii="Raleway" w:hAnsi="Raleway"/>
              </w:rPr>
              <w:t xml:space="preserve">themselves </w:t>
            </w:r>
            <w:r w:rsidRPr="00A2184F">
              <w:rPr>
                <w:rFonts w:ascii="Raleway" w:hAnsi="Raleway"/>
              </w:rPr>
              <w:t>from family and friends</w:t>
            </w:r>
          </w:p>
        </w:tc>
        <w:tc>
          <w:tcPr>
            <w:tcW w:w="3402" w:type="dxa"/>
            <w:vAlign w:val="center"/>
          </w:tcPr>
          <w:p w:rsidR="00006BA7" w:rsidRPr="00A2184F" w:rsidRDefault="00006BA7" w:rsidP="00DA19FE">
            <w:pPr>
              <w:pStyle w:val="TSB-Level1Numbers"/>
              <w:numPr>
                <w:ilvl w:val="0"/>
                <w:numId w:val="0"/>
              </w:numPr>
              <w:rPr>
                <w:rFonts w:ascii="Raleway" w:hAnsi="Raleway"/>
              </w:rPr>
            </w:pPr>
            <w:r w:rsidRPr="00A2184F">
              <w:rPr>
                <w:rFonts w:ascii="Raleway" w:hAnsi="Raleway"/>
              </w:rPr>
              <w:t>Irritability</w:t>
            </w:r>
          </w:p>
        </w:tc>
      </w:tr>
      <w:tr w:rsidR="00006BA7" w:rsidRPr="00A2184F" w:rsidTr="00F7619F">
        <w:tc>
          <w:tcPr>
            <w:tcW w:w="3261" w:type="dxa"/>
            <w:vAlign w:val="center"/>
          </w:tcPr>
          <w:p w:rsidR="00006BA7" w:rsidRPr="00A2184F" w:rsidRDefault="00006BA7" w:rsidP="00DA19FE">
            <w:pPr>
              <w:pStyle w:val="TSB-Level1Numbers"/>
              <w:numPr>
                <w:ilvl w:val="0"/>
                <w:numId w:val="0"/>
              </w:numPr>
              <w:rPr>
                <w:rFonts w:ascii="Raleway" w:hAnsi="Raleway"/>
              </w:rPr>
            </w:pPr>
            <w:r w:rsidRPr="00A2184F">
              <w:rPr>
                <w:rFonts w:ascii="Raleway" w:hAnsi="Raleway"/>
              </w:rPr>
              <w:t>Feeling trapped</w:t>
            </w:r>
          </w:p>
        </w:tc>
        <w:tc>
          <w:tcPr>
            <w:tcW w:w="3260" w:type="dxa"/>
            <w:vAlign w:val="center"/>
          </w:tcPr>
          <w:p w:rsidR="00006BA7" w:rsidRPr="00A2184F" w:rsidRDefault="00006BA7" w:rsidP="00DA19FE">
            <w:pPr>
              <w:pStyle w:val="TSB-Level1Numbers"/>
              <w:numPr>
                <w:ilvl w:val="0"/>
                <w:numId w:val="0"/>
              </w:numPr>
              <w:rPr>
                <w:rFonts w:ascii="Raleway" w:hAnsi="Raleway"/>
              </w:rPr>
            </w:pPr>
            <w:r w:rsidRPr="00A2184F">
              <w:rPr>
                <w:rFonts w:ascii="Raleway" w:hAnsi="Raleway"/>
              </w:rPr>
              <w:t>Sleeping too much or too little</w:t>
            </w:r>
          </w:p>
        </w:tc>
        <w:tc>
          <w:tcPr>
            <w:tcW w:w="3402" w:type="dxa"/>
            <w:vAlign w:val="center"/>
          </w:tcPr>
          <w:p w:rsidR="00006BA7" w:rsidRPr="00A2184F" w:rsidRDefault="00006BA7" w:rsidP="00DA19FE">
            <w:pPr>
              <w:pStyle w:val="TSB-Level1Numbers"/>
              <w:numPr>
                <w:ilvl w:val="0"/>
                <w:numId w:val="0"/>
              </w:numPr>
              <w:rPr>
                <w:rFonts w:ascii="Raleway" w:hAnsi="Raleway"/>
              </w:rPr>
            </w:pPr>
            <w:r w:rsidRPr="00A2184F">
              <w:rPr>
                <w:rFonts w:ascii="Raleway" w:hAnsi="Raleway"/>
              </w:rPr>
              <w:t>Humiliation and shame</w:t>
            </w:r>
          </w:p>
        </w:tc>
      </w:tr>
      <w:tr w:rsidR="00006BA7" w:rsidRPr="00A2184F" w:rsidTr="00F7619F">
        <w:tc>
          <w:tcPr>
            <w:tcW w:w="3261" w:type="dxa"/>
            <w:vAlign w:val="center"/>
          </w:tcPr>
          <w:p w:rsidR="00006BA7" w:rsidRPr="00A2184F" w:rsidRDefault="00006BA7" w:rsidP="00DA19FE">
            <w:pPr>
              <w:pStyle w:val="TSB-Level1Numbers"/>
              <w:numPr>
                <w:ilvl w:val="0"/>
                <w:numId w:val="0"/>
              </w:numPr>
              <w:rPr>
                <w:rFonts w:ascii="Raleway" w:hAnsi="Raleway"/>
              </w:rPr>
            </w:pPr>
            <w:r w:rsidRPr="00A2184F">
              <w:rPr>
                <w:rFonts w:ascii="Raleway" w:hAnsi="Raleway"/>
              </w:rPr>
              <w:t>Unbearable pain</w:t>
            </w:r>
          </w:p>
        </w:tc>
        <w:tc>
          <w:tcPr>
            <w:tcW w:w="3260" w:type="dxa"/>
            <w:vAlign w:val="center"/>
          </w:tcPr>
          <w:p w:rsidR="00006BA7" w:rsidRPr="00A2184F" w:rsidRDefault="00006BA7" w:rsidP="00DA19FE">
            <w:pPr>
              <w:pStyle w:val="TSB-Level1Numbers"/>
              <w:numPr>
                <w:ilvl w:val="0"/>
                <w:numId w:val="0"/>
              </w:numPr>
              <w:rPr>
                <w:rFonts w:ascii="Raleway" w:hAnsi="Raleway"/>
              </w:rPr>
            </w:pPr>
            <w:r w:rsidRPr="00A2184F">
              <w:rPr>
                <w:rFonts w:ascii="Raleway" w:hAnsi="Raleway"/>
              </w:rPr>
              <w:t>Visiting or calling people to say goodbye</w:t>
            </w:r>
          </w:p>
        </w:tc>
        <w:tc>
          <w:tcPr>
            <w:tcW w:w="3402" w:type="dxa"/>
            <w:vAlign w:val="center"/>
          </w:tcPr>
          <w:p w:rsidR="00006BA7" w:rsidRPr="00A2184F" w:rsidRDefault="00006BA7" w:rsidP="00DA19FE">
            <w:pPr>
              <w:pStyle w:val="TSB-Level1Numbers"/>
              <w:numPr>
                <w:ilvl w:val="0"/>
                <w:numId w:val="0"/>
              </w:numPr>
              <w:rPr>
                <w:rFonts w:ascii="Raleway" w:hAnsi="Raleway"/>
              </w:rPr>
            </w:pPr>
            <w:r w:rsidRPr="00A2184F">
              <w:rPr>
                <w:rFonts w:ascii="Raleway" w:hAnsi="Raleway"/>
              </w:rPr>
              <w:t>Agitation and anger</w:t>
            </w:r>
          </w:p>
        </w:tc>
      </w:tr>
      <w:tr w:rsidR="00006BA7" w:rsidRPr="00A2184F" w:rsidTr="00F7619F">
        <w:tc>
          <w:tcPr>
            <w:tcW w:w="3261" w:type="dxa"/>
            <w:vAlign w:val="center"/>
          </w:tcPr>
          <w:p w:rsidR="00006BA7" w:rsidRPr="00A2184F" w:rsidRDefault="00006BA7" w:rsidP="00DA19FE">
            <w:pPr>
              <w:pStyle w:val="TSB-Level1Numbers"/>
              <w:numPr>
                <w:ilvl w:val="0"/>
                <w:numId w:val="0"/>
              </w:numPr>
              <w:rPr>
                <w:rFonts w:ascii="Raleway" w:hAnsi="Raleway"/>
              </w:rPr>
            </w:pPr>
          </w:p>
        </w:tc>
        <w:tc>
          <w:tcPr>
            <w:tcW w:w="3260" w:type="dxa"/>
            <w:vAlign w:val="center"/>
          </w:tcPr>
          <w:p w:rsidR="00006BA7" w:rsidRPr="00A2184F" w:rsidRDefault="00006BA7" w:rsidP="00DA19FE">
            <w:pPr>
              <w:pStyle w:val="TSB-Level1Numbers"/>
              <w:numPr>
                <w:ilvl w:val="0"/>
                <w:numId w:val="0"/>
              </w:numPr>
              <w:rPr>
                <w:rFonts w:ascii="Raleway" w:hAnsi="Raleway"/>
              </w:rPr>
            </w:pPr>
            <w:r w:rsidRPr="00A2184F">
              <w:rPr>
                <w:rFonts w:ascii="Raleway" w:hAnsi="Raleway"/>
              </w:rPr>
              <w:t>Giving away possessions</w:t>
            </w:r>
          </w:p>
        </w:tc>
        <w:tc>
          <w:tcPr>
            <w:tcW w:w="3402" w:type="dxa"/>
            <w:vAlign w:val="center"/>
          </w:tcPr>
          <w:p w:rsidR="00006BA7" w:rsidRPr="00A2184F" w:rsidRDefault="00006BA7" w:rsidP="00DA19FE">
            <w:pPr>
              <w:pStyle w:val="TSB-Level1Numbers"/>
              <w:numPr>
                <w:ilvl w:val="0"/>
                <w:numId w:val="0"/>
              </w:numPr>
              <w:rPr>
                <w:rFonts w:ascii="Raleway" w:hAnsi="Raleway"/>
              </w:rPr>
            </w:pPr>
            <w:r w:rsidRPr="00A2184F">
              <w:rPr>
                <w:rFonts w:ascii="Raleway" w:hAnsi="Raleway"/>
              </w:rPr>
              <w:t>Relief or sudden improvement, e.g. through self-harm activities</w:t>
            </w:r>
          </w:p>
        </w:tc>
      </w:tr>
      <w:tr w:rsidR="00006BA7" w:rsidRPr="00A2184F" w:rsidTr="00F7619F">
        <w:tc>
          <w:tcPr>
            <w:tcW w:w="3261" w:type="dxa"/>
            <w:vAlign w:val="center"/>
          </w:tcPr>
          <w:p w:rsidR="00006BA7" w:rsidRPr="00A2184F" w:rsidRDefault="00006BA7" w:rsidP="00DA19FE">
            <w:pPr>
              <w:pStyle w:val="TSB-Level1Numbers"/>
              <w:numPr>
                <w:ilvl w:val="0"/>
                <w:numId w:val="0"/>
              </w:numPr>
              <w:rPr>
                <w:rFonts w:ascii="Raleway" w:hAnsi="Raleway"/>
              </w:rPr>
            </w:pPr>
          </w:p>
        </w:tc>
        <w:tc>
          <w:tcPr>
            <w:tcW w:w="3260" w:type="dxa"/>
            <w:vAlign w:val="center"/>
          </w:tcPr>
          <w:p w:rsidR="00006BA7" w:rsidRPr="00A2184F" w:rsidRDefault="00006BA7" w:rsidP="00DA19FE">
            <w:pPr>
              <w:pStyle w:val="TSB-Level1Numbers"/>
              <w:numPr>
                <w:ilvl w:val="0"/>
                <w:numId w:val="0"/>
              </w:numPr>
              <w:rPr>
                <w:rFonts w:ascii="Raleway" w:hAnsi="Raleway"/>
              </w:rPr>
            </w:pPr>
            <w:r w:rsidRPr="00A2184F">
              <w:rPr>
                <w:rFonts w:ascii="Raleway" w:hAnsi="Raleway"/>
              </w:rPr>
              <w:t>Aggression</w:t>
            </w:r>
          </w:p>
        </w:tc>
        <w:tc>
          <w:tcPr>
            <w:tcW w:w="3402" w:type="dxa"/>
            <w:vAlign w:val="center"/>
          </w:tcPr>
          <w:p w:rsidR="00006BA7" w:rsidRPr="00A2184F" w:rsidRDefault="00006BA7" w:rsidP="00DA19FE">
            <w:pPr>
              <w:pStyle w:val="TSB-Level1Numbers"/>
              <w:numPr>
                <w:ilvl w:val="0"/>
                <w:numId w:val="0"/>
              </w:numPr>
              <w:rPr>
                <w:rFonts w:ascii="Raleway" w:hAnsi="Raleway"/>
              </w:rPr>
            </w:pPr>
          </w:p>
        </w:tc>
      </w:tr>
      <w:tr w:rsidR="00006BA7" w:rsidRPr="00A2184F" w:rsidTr="00F7619F">
        <w:tc>
          <w:tcPr>
            <w:tcW w:w="3261" w:type="dxa"/>
            <w:vAlign w:val="center"/>
          </w:tcPr>
          <w:p w:rsidR="00006BA7" w:rsidRPr="00A2184F" w:rsidRDefault="00006BA7" w:rsidP="00DA19FE">
            <w:pPr>
              <w:pStyle w:val="TSB-Level1Numbers"/>
              <w:numPr>
                <w:ilvl w:val="0"/>
                <w:numId w:val="0"/>
              </w:numPr>
              <w:rPr>
                <w:rFonts w:ascii="Raleway" w:hAnsi="Raleway"/>
              </w:rPr>
            </w:pPr>
          </w:p>
        </w:tc>
        <w:tc>
          <w:tcPr>
            <w:tcW w:w="3260" w:type="dxa"/>
            <w:vAlign w:val="center"/>
          </w:tcPr>
          <w:p w:rsidR="00006BA7" w:rsidRPr="00A2184F" w:rsidRDefault="00006BA7" w:rsidP="00DA19FE">
            <w:pPr>
              <w:pStyle w:val="TSB-Level1Numbers"/>
              <w:numPr>
                <w:ilvl w:val="0"/>
                <w:numId w:val="0"/>
              </w:numPr>
              <w:rPr>
                <w:rFonts w:ascii="Raleway" w:hAnsi="Raleway"/>
              </w:rPr>
            </w:pPr>
            <w:r w:rsidRPr="00A2184F">
              <w:rPr>
                <w:rFonts w:ascii="Raleway" w:hAnsi="Raleway"/>
              </w:rPr>
              <w:t>Fatigue</w:t>
            </w:r>
          </w:p>
        </w:tc>
        <w:tc>
          <w:tcPr>
            <w:tcW w:w="3402" w:type="dxa"/>
            <w:vAlign w:val="center"/>
          </w:tcPr>
          <w:p w:rsidR="00006BA7" w:rsidRPr="00A2184F" w:rsidRDefault="00006BA7" w:rsidP="00DA19FE">
            <w:pPr>
              <w:pStyle w:val="TSB-Level1Numbers"/>
              <w:numPr>
                <w:ilvl w:val="0"/>
                <w:numId w:val="0"/>
              </w:numPr>
              <w:rPr>
                <w:rFonts w:ascii="Raleway" w:hAnsi="Raleway"/>
              </w:rPr>
            </w:pPr>
          </w:p>
        </w:tc>
      </w:tr>
      <w:tr w:rsidR="00006BA7" w:rsidRPr="00A2184F" w:rsidTr="00F7619F">
        <w:tc>
          <w:tcPr>
            <w:tcW w:w="3261" w:type="dxa"/>
            <w:vAlign w:val="center"/>
          </w:tcPr>
          <w:p w:rsidR="00006BA7" w:rsidRPr="00A2184F" w:rsidRDefault="00006BA7" w:rsidP="00DA19FE">
            <w:pPr>
              <w:pStyle w:val="TSB-Level1Numbers"/>
              <w:numPr>
                <w:ilvl w:val="0"/>
                <w:numId w:val="0"/>
              </w:numPr>
              <w:rPr>
                <w:rFonts w:ascii="Raleway" w:hAnsi="Raleway"/>
              </w:rPr>
            </w:pPr>
          </w:p>
        </w:tc>
        <w:tc>
          <w:tcPr>
            <w:tcW w:w="3260" w:type="dxa"/>
            <w:vAlign w:val="center"/>
          </w:tcPr>
          <w:p w:rsidR="00006BA7" w:rsidRPr="00A2184F" w:rsidRDefault="00006BA7" w:rsidP="00DA19FE">
            <w:pPr>
              <w:pStyle w:val="TSB-Level1Numbers"/>
              <w:numPr>
                <w:ilvl w:val="0"/>
                <w:numId w:val="0"/>
              </w:numPr>
              <w:rPr>
                <w:rFonts w:ascii="Raleway" w:hAnsi="Raleway"/>
              </w:rPr>
            </w:pPr>
            <w:r w:rsidRPr="00A2184F">
              <w:rPr>
                <w:rFonts w:ascii="Raleway" w:hAnsi="Raleway"/>
              </w:rPr>
              <w:t xml:space="preserve">Self-harm </w:t>
            </w:r>
          </w:p>
        </w:tc>
        <w:tc>
          <w:tcPr>
            <w:tcW w:w="3402" w:type="dxa"/>
            <w:vAlign w:val="center"/>
          </w:tcPr>
          <w:p w:rsidR="00006BA7" w:rsidRPr="00A2184F" w:rsidRDefault="00006BA7" w:rsidP="00DA19FE">
            <w:pPr>
              <w:pStyle w:val="TSB-Level1Numbers"/>
              <w:numPr>
                <w:ilvl w:val="0"/>
                <w:numId w:val="0"/>
              </w:numPr>
              <w:rPr>
                <w:rFonts w:ascii="Raleway" w:hAnsi="Raleway"/>
              </w:rPr>
            </w:pPr>
          </w:p>
        </w:tc>
      </w:tr>
    </w:tbl>
    <w:p w:rsidR="00EE0D99" w:rsidRPr="00A2184F" w:rsidRDefault="00EE0D99" w:rsidP="00A74580">
      <w:pPr>
        <w:pStyle w:val="TSB-Level1Numbers"/>
        <w:numPr>
          <w:ilvl w:val="0"/>
          <w:numId w:val="0"/>
        </w:numPr>
        <w:rPr>
          <w:rFonts w:ascii="Raleway" w:hAnsi="Raleway"/>
        </w:rPr>
      </w:pPr>
    </w:p>
    <w:p w:rsidR="00A23725" w:rsidRPr="00A2184F" w:rsidRDefault="00FE5536" w:rsidP="00D0469A">
      <w:pPr>
        <w:pStyle w:val="Heading10"/>
        <w:rPr>
          <w:rFonts w:ascii="Raleway" w:hAnsi="Raleway"/>
        </w:rPr>
      </w:pPr>
      <w:bookmarkStart w:id="23" w:name="_[New_for_2019]_6"/>
      <w:bookmarkEnd w:id="23"/>
      <w:r w:rsidRPr="00A2184F">
        <w:rPr>
          <w:rFonts w:ascii="Raleway" w:hAnsi="Raleway"/>
        </w:rPr>
        <w:t>Stress and mental health</w:t>
      </w:r>
    </w:p>
    <w:p w:rsidR="00FE5536" w:rsidRPr="00A2184F" w:rsidRDefault="00FE5536" w:rsidP="00D0469A">
      <w:pPr>
        <w:jc w:val="both"/>
        <w:rPr>
          <w:rFonts w:ascii="Raleway" w:hAnsi="Raleway"/>
        </w:rPr>
      </w:pPr>
      <w:r w:rsidRPr="00A2184F">
        <w:rPr>
          <w:rFonts w:ascii="Raleway" w:hAnsi="Raleway"/>
        </w:rPr>
        <w:t>The school recognises that short</w:t>
      </w:r>
      <w:r w:rsidR="00107A1C" w:rsidRPr="00A2184F">
        <w:rPr>
          <w:rFonts w:ascii="Raleway" w:hAnsi="Raleway"/>
        </w:rPr>
        <w:t>-</w:t>
      </w:r>
      <w:r w:rsidRPr="00A2184F">
        <w:rPr>
          <w:rFonts w:ascii="Raleway" w:hAnsi="Raleway"/>
        </w:rPr>
        <w:t xml:space="preserve">term stress and worry is a normal part of life and </w:t>
      </w:r>
      <w:r w:rsidR="00107A1C" w:rsidRPr="00A2184F">
        <w:rPr>
          <w:rFonts w:ascii="Raleway" w:hAnsi="Raleway"/>
        </w:rPr>
        <w:t xml:space="preserve">that </w:t>
      </w:r>
      <w:r w:rsidRPr="00A2184F">
        <w:rPr>
          <w:rFonts w:ascii="Raleway" w:hAnsi="Raleway"/>
        </w:rPr>
        <w:t>most pupils will face mild or transitory changes that induce short-term mental health effects. Staff are taught to differentiate between ‘normal’ stress and more persistent mental health problems.</w:t>
      </w:r>
    </w:p>
    <w:p w:rsidR="00ED06BE" w:rsidRPr="00A2184F" w:rsidRDefault="00987630" w:rsidP="00D0469A">
      <w:pPr>
        <w:pStyle w:val="Heading10"/>
        <w:rPr>
          <w:rFonts w:ascii="Raleway" w:hAnsi="Raleway"/>
        </w:rPr>
      </w:pPr>
      <w:bookmarkStart w:id="24" w:name="_[_Updated_for"/>
      <w:bookmarkStart w:id="25" w:name="_[Updated]_SEMH_intervention"/>
      <w:bookmarkEnd w:id="24"/>
      <w:bookmarkEnd w:id="25"/>
      <w:r w:rsidRPr="00A2184F">
        <w:rPr>
          <w:rFonts w:ascii="Raleway" w:hAnsi="Raleway"/>
        </w:rPr>
        <w:t>SEMH i</w:t>
      </w:r>
      <w:r w:rsidR="00ED06BE" w:rsidRPr="00A2184F">
        <w:rPr>
          <w:rFonts w:ascii="Raleway" w:hAnsi="Raleway"/>
        </w:rPr>
        <w:t>ntervention and support</w:t>
      </w:r>
    </w:p>
    <w:p w:rsidR="00ED06BE" w:rsidRPr="00A2184F" w:rsidRDefault="00ED06BE" w:rsidP="00D0469A">
      <w:pPr>
        <w:jc w:val="both"/>
        <w:rPr>
          <w:rFonts w:ascii="Raleway" w:hAnsi="Raleway"/>
        </w:rPr>
      </w:pPr>
      <w:r w:rsidRPr="00A2184F">
        <w:rPr>
          <w:rFonts w:ascii="Raleway" w:hAnsi="Raleway"/>
        </w:rPr>
        <w:t>The curriculum for PSHE</w:t>
      </w:r>
      <w:r w:rsidR="001F2178" w:rsidRPr="00A2184F">
        <w:rPr>
          <w:rFonts w:ascii="Raleway" w:hAnsi="Raleway"/>
        </w:rPr>
        <w:t xml:space="preserve"> </w:t>
      </w:r>
      <w:r w:rsidRPr="00A2184F">
        <w:rPr>
          <w:rFonts w:ascii="Raleway" w:hAnsi="Raleway"/>
        </w:rPr>
        <w:t>focuses on promoting pupils’ resilience, confidence and ability to learn.</w:t>
      </w:r>
    </w:p>
    <w:p w:rsidR="00ED06BE" w:rsidRPr="00A2184F" w:rsidRDefault="00ED06BE" w:rsidP="00D0469A">
      <w:pPr>
        <w:jc w:val="both"/>
        <w:rPr>
          <w:rFonts w:ascii="Raleway" w:hAnsi="Raleway"/>
        </w:rPr>
      </w:pPr>
      <w:r w:rsidRPr="00A2184F">
        <w:rPr>
          <w:rFonts w:ascii="Raleway" w:hAnsi="Raleway"/>
        </w:rPr>
        <w:t xml:space="preserve">Positive classroom management and working in small groups is </w:t>
      </w:r>
      <w:r w:rsidR="00107A1C" w:rsidRPr="00A2184F">
        <w:rPr>
          <w:rFonts w:ascii="Raleway" w:hAnsi="Raleway"/>
        </w:rPr>
        <w:t>utilised</w:t>
      </w:r>
      <w:r w:rsidRPr="00A2184F">
        <w:rPr>
          <w:rFonts w:ascii="Raleway" w:hAnsi="Raleway"/>
        </w:rPr>
        <w:t xml:space="preserve"> to promote positive behaviour, social development and high self-esteem. </w:t>
      </w:r>
    </w:p>
    <w:p w:rsidR="002735EA" w:rsidRPr="00A2184F" w:rsidRDefault="002735EA" w:rsidP="00D0469A">
      <w:pPr>
        <w:jc w:val="both"/>
        <w:rPr>
          <w:rFonts w:ascii="Raleway" w:hAnsi="Raleway"/>
        </w:rPr>
      </w:pPr>
      <w:r w:rsidRPr="00A2184F">
        <w:rPr>
          <w:rFonts w:ascii="Raleway" w:hAnsi="Raleway"/>
        </w:rPr>
        <w:t xml:space="preserve">The school Pastoral Team </w:t>
      </w:r>
      <w:r w:rsidR="00545869" w:rsidRPr="00A2184F">
        <w:rPr>
          <w:rFonts w:ascii="Raleway" w:hAnsi="Raleway"/>
        </w:rPr>
        <w:t>consisting</w:t>
      </w:r>
      <w:r w:rsidRPr="00A2184F">
        <w:rPr>
          <w:rFonts w:ascii="Raleway" w:hAnsi="Raleway"/>
        </w:rPr>
        <w:t xml:space="preserve"> of trained Pastoral </w:t>
      </w:r>
      <w:r w:rsidR="00D7412D">
        <w:rPr>
          <w:rFonts w:ascii="Raleway" w:hAnsi="Raleway"/>
        </w:rPr>
        <w:t xml:space="preserve">Leads, </w:t>
      </w:r>
      <w:r w:rsidRPr="00A2184F">
        <w:rPr>
          <w:rFonts w:ascii="Raleway" w:hAnsi="Raleway"/>
        </w:rPr>
        <w:t>the DSL</w:t>
      </w:r>
      <w:r w:rsidR="00D7412D">
        <w:rPr>
          <w:rFonts w:ascii="Raleway" w:hAnsi="Raleway"/>
        </w:rPr>
        <w:t xml:space="preserve"> </w:t>
      </w:r>
      <w:r w:rsidRPr="00A2184F">
        <w:rPr>
          <w:rFonts w:ascii="Raleway" w:hAnsi="Raleway"/>
        </w:rPr>
        <w:t xml:space="preserve">and </w:t>
      </w:r>
      <w:r w:rsidR="00D7412D">
        <w:rPr>
          <w:rFonts w:ascii="Raleway" w:hAnsi="Raleway"/>
        </w:rPr>
        <w:t xml:space="preserve">the </w:t>
      </w:r>
      <w:r w:rsidRPr="00A2184F">
        <w:rPr>
          <w:rFonts w:ascii="Raleway" w:hAnsi="Raleway"/>
        </w:rPr>
        <w:t xml:space="preserve">Mental Health Lead work together to identify, monitor and provide support for children at risk of developing mental health issues, and those that have them. This team also evaluates the impact of their work and evaluates overall success, reporting to the Principal and </w:t>
      </w:r>
      <w:r w:rsidR="00545869" w:rsidRPr="00A2184F">
        <w:rPr>
          <w:rFonts w:ascii="Raleway" w:hAnsi="Raleway"/>
        </w:rPr>
        <w:t>Trustees</w:t>
      </w:r>
      <w:r w:rsidRPr="00A2184F">
        <w:rPr>
          <w:rFonts w:ascii="Raleway" w:hAnsi="Raleway"/>
        </w:rPr>
        <w:t>.</w:t>
      </w:r>
    </w:p>
    <w:p w:rsidR="00545869" w:rsidRPr="00A2184F" w:rsidRDefault="00ED06BE" w:rsidP="00D0469A">
      <w:pPr>
        <w:jc w:val="both"/>
        <w:rPr>
          <w:rFonts w:ascii="Raleway" w:hAnsi="Raleway"/>
        </w:rPr>
      </w:pPr>
      <w:r w:rsidRPr="00A2184F">
        <w:rPr>
          <w:rFonts w:ascii="Raleway" w:hAnsi="Raleway"/>
        </w:rPr>
        <w:t>The school develop</w:t>
      </w:r>
      <w:r w:rsidR="00107A1C" w:rsidRPr="00A2184F">
        <w:rPr>
          <w:rFonts w:ascii="Raleway" w:hAnsi="Raleway"/>
        </w:rPr>
        <w:t>s</w:t>
      </w:r>
      <w:r w:rsidRPr="00A2184F">
        <w:rPr>
          <w:rFonts w:ascii="Raleway" w:hAnsi="Raleway"/>
        </w:rPr>
        <w:t xml:space="preserve"> and maintain</w:t>
      </w:r>
      <w:r w:rsidR="00107A1C" w:rsidRPr="00A2184F">
        <w:rPr>
          <w:rFonts w:ascii="Raleway" w:hAnsi="Raleway"/>
        </w:rPr>
        <w:t>s</w:t>
      </w:r>
      <w:r w:rsidRPr="00A2184F">
        <w:rPr>
          <w:rFonts w:ascii="Raleway" w:hAnsi="Raleway"/>
        </w:rPr>
        <w:t xml:space="preserve"> </w:t>
      </w:r>
      <w:r w:rsidR="00107A1C" w:rsidRPr="00A2184F">
        <w:rPr>
          <w:rFonts w:ascii="Raleway" w:hAnsi="Raleway"/>
        </w:rPr>
        <w:t>p</w:t>
      </w:r>
      <w:r w:rsidRPr="00A2184F">
        <w:rPr>
          <w:rFonts w:ascii="Raleway" w:hAnsi="Raleway"/>
        </w:rPr>
        <w:t>upils</w:t>
      </w:r>
      <w:r w:rsidR="00107A1C" w:rsidRPr="00A2184F">
        <w:rPr>
          <w:rFonts w:ascii="Raleway" w:hAnsi="Raleway"/>
        </w:rPr>
        <w:t>’</w:t>
      </w:r>
      <w:r w:rsidRPr="00A2184F">
        <w:rPr>
          <w:rFonts w:ascii="Raleway" w:hAnsi="Raleway"/>
        </w:rPr>
        <w:t xml:space="preserve"> social skills</w:t>
      </w:r>
      <w:r w:rsidR="00545869" w:rsidRPr="00A2184F">
        <w:rPr>
          <w:rFonts w:ascii="Raleway" w:hAnsi="Raleway"/>
        </w:rPr>
        <w:t>, emotional resilience and regulation, mental health and wellbeing and behaviour through a range of packages and approaches, that are assessed periodically for their success. These include:</w:t>
      </w:r>
    </w:p>
    <w:p w:rsidR="00545869" w:rsidRPr="00A2184F" w:rsidRDefault="00545869" w:rsidP="00545869">
      <w:pPr>
        <w:pStyle w:val="ListParagraph"/>
        <w:numPr>
          <w:ilvl w:val="0"/>
          <w:numId w:val="46"/>
        </w:numPr>
        <w:jc w:val="both"/>
        <w:rPr>
          <w:rFonts w:ascii="Raleway" w:hAnsi="Raleway"/>
        </w:rPr>
      </w:pPr>
      <w:r w:rsidRPr="00A2184F">
        <w:rPr>
          <w:rFonts w:ascii="Raleway" w:hAnsi="Raleway"/>
        </w:rPr>
        <w:t>ELSA Talk Therapy</w:t>
      </w:r>
    </w:p>
    <w:p w:rsidR="00545869" w:rsidRPr="00A2184F" w:rsidRDefault="00545869" w:rsidP="00545869">
      <w:pPr>
        <w:pStyle w:val="ListParagraph"/>
        <w:numPr>
          <w:ilvl w:val="0"/>
          <w:numId w:val="46"/>
        </w:numPr>
        <w:jc w:val="both"/>
        <w:rPr>
          <w:rFonts w:ascii="Raleway" w:hAnsi="Raleway"/>
        </w:rPr>
      </w:pPr>
      <w:r w:rsidRPr="00A2184F">
        <w:rPr>
          <w:rFonts w:ascii="Raleway" w:hAnsi="Raleway"/>
        </w:rPr>
        <w:t>ELSA Lapbooks for Anger Management, Anxiety and Self-Esteem</w:t>
      </w:r>
    </w:p>
    <w:p w:rsidR="00545869" w:rsidRPr="00A2184F" w:rsidRDefault="00545869" w:rsidP="00545869">
      <w:pPr>
        <w:pStyle w:val="ListParagraph"/>
        <w:numPr>
          <w:ilvl w:val="0"/>
          <w:numId w:val="46"/>
        </w:numPr>
        <w:jc w:val="both"/>
        <w:rPr>
          <w:rFonts w:ascii="Raleway" w:hAnsi="Raleway"/>
        </w:rPr>
      </w:pPr>
      <w:r w:rsidRPr="00A2184F">
        <w:rPr>
          <w:rFonts w:ascii="Raleway" w:hAnsi="Raleway"/>
        </w:rPr>
        <w:t>FRIENDS Resilience Program</w:t>
      </w:r>
      <w:r w:rsidR="00ED06BE" w:rsidRPr="00A2184F">
        <w:rPr>
          <w:rFonts w:ascii="Raleway" w:hAnsi="Raleway"/>
        </w:rPr>
        <w:t>.</w:t>
      </w:r>
    </w:p>
    <w:p w:rsidR="00545869" w:rsidRPr="00A2184F" w:rsidRDefault="00545869" w:rsidP="00545869">
      <w:pPr>
        <w:pStyle w:val="ListParagraph"/>
        <w:numPr>
          <w:ilvl w:val="0"/>
          <w:numId w:val="46"/>
        </w:numPr>
        <w:jc w:val="both"/>
        <w:rPr>
          <w:rFonts w:ascii="Raleway" w:hAnsi="Raleway"/>
        </w:rPr>
      </w:pPr>
      <w:r w:rsidRPr="00A2184F">
        <w:rPr>
          <w:rFonts w:ascii="Raleway" w:hAnsi="Raleway"/>
        </w:rPr>
        <w:t>Socially Speaking</w:t>
      </w:r>
    </w:p>
    <w:p w:rsidR="00545869" w:rsidRPr="00A2184F" w:rsidRDefault="00545869" w:rsidP="00545869">
      <w:pPr>
        <w:pStyle w:val="ListParagraph"/>
        <w:numPr>
          <w:ilvl w:val="0"/>
          <w:numId w:val="46"/>
        </w:numPr>
        <w:jc w:val="both"/>
        <w:rPr>
          <w:rFonts w:ascii="Raleway" w:hAnsi="Raleway"/>
        </w:rPr>
      </w:pPr>
      <w:r w:rsidRPr="00A2184F">
        <w:rPr>
          <w:rFonts w:ascii="Raleway" w:hAnsi="Raleway"/>
        </w:rPr>
        <w:t>Art Therapy (Drawing &amp; Talking)</w:t>
      </w:r>
    </w:p>
    <w:p w:rsidR="00545869" w:rsidRPr="00A2184F" w:rsidRDefault="00545869" w:rsidP="00545869">
      <w:pPr>
        <w:pStyle w:val="ListParagraph"/>
        <w:numPr>
          <w:ilvl w:val="0"/>
          <w:numId w:val="46"/>
        </w:numPr>
        <w:jc w:val="both"/>
        <w:rPr>
          <w:rFonts w:ascii="Raleway" w:hAnsi="Raleway"/>
        </w:rPr>
      </w:pPr>
      <w:r w:rsidRPr="00A2184F">
        <w:rPr>
          <w:rFonts w:ascii="Raleway" w:hAnsi="Raleway"/>
        </w:rPr>
        <w:t>Lego Therapy</w:t>
      </w:r>
    </w:p>
    <w:p w:rsidR="00545869" w:rsidRPr="00A2184F" w:rsidRDefault="00545869" w:rsidP="00545869">
      <w:pPr>
        <w:pStyle w:val="ListParagraph"/>
        <w:numPr>
          <w:ilvl w:val="0"/>
          <w:numId w:val="46"/>
        </w:numPr>
        <w:jc w:val="both"/>
        <w:rPr>
          <w:rFonts w:ascii="Raleway" w:hAnsi="Raleway"/>
        </w:rPr>
      </w:pPr>
      <w:r w:rsidRPr="00A2184F">
        <w:rPr>
          <w:rFonts w:ascii="Raleway" w:hAnsi="Raleway"/>
        </w:rPr>
        <w:t xml:space="preserve">Bereavement/Loss Counselling </w:t>
      </w:r>
    </w:p>
    <w:p w:rsidR="00545869" w:rsidRPr="00A2184F" w:rsidRDefault="00545869" w:rsidP="00545869">
      <w:pPr>
        <w:pStyle w:val="ListParagraph"/>
        <w:numPr>
          <w:ilvl w:val="0"/>
          <w:numId w:val="46"/>
        </w:numPr>
        <w:jc w:val="both"/>
        <w:rPr>
          <w:rFonts w:ascii="Raleway" w:hAnsi="Raleway"/>
        </w:rPr>
      </w:pPr>
      <w:r w:rsidRPr="00A2184F">
        <w:rPr>
          <w:rFonts w:ascii="Raleway" w:hAnsi="Raleway"/>
        </w:rPr>
        <w:t>Consequence Mapping</w:t>
      </w:r>
    </w:p>
    <w:p w:rsidR="00545869" w:rsidRPr="00A2184F" w:rsidRDefault="00545869" w:rsidP="00545869">
      <w:pPr>
        <w:pStyle w:val="ListParagraph"/>
        <w:numPr>
          <w:ilvl w:val="0"/>
          <w:numId w:val="46"/>
        </w:numPr>
        <w:jc w:val="both"/>
        <w:rPr>
          <w:rFonts w:ascii="Raleway" w:hAnsi="Raleway"/>
        </w:rPr>
      </w:pPr>
      <w:r w:rsidRPr="00A2184F">
        <w:rPr>
          <w:rFonts w:ascii="Raleway" w:hAnsi="Raleway"/>
        </w:rPr>
        <w:t>Circle of Friends (</w:t>
      </w:r>
      <w:r w:rsidR="00D7412D">
        <w:rPr>
          <w:rFonts w:ascii="Raleway" w:hAnsi="Raleway"/>
        </w:rPr>
        <w:t>P</w:t>
      </w:r>
      <w:r w:rsidRPr="00A2184F">
        <w:rPr>
          <w:rFonts w:ascii="Raleway" w:hAnsi="Raleway"/>
        </w:rPr>
        <w:t xml:space="preserve">eer </w:t>
      </w:r>
      <w:r w:rsidR="00D7412D">
        <w:rPr>
          <w:rFonts w:ascii="Raleway" w:hAnsi="Raleway"/>
        </w:rPr>
        <w:t>M</w:t>
      </w:r>
      <w:r w:rsidRPr="00A2184F">
        <w:rPr>
          <w:rFonts w:ascii="Raleway" w:hAnsi="Raleway"/>
        </w:rPr>
        <w:t>entoring)</w:t>
      </w:r>
    </w:p>
    <w:p w:rsidR="00545869" w:rsidRPr="00A2184F" w:rsidRDefault="00545869" w:rsidP="00545869">
      <w:pPr>
        <w:pStyle w:val="ListParagraph"/>
        <w:numPr>
          <w:ilvl w:val="0"/>
          <w:numId w:val="46"/>
        </w:numPr>
        <w:jc w:val="both"/>
        <w:rPr>
          <w:rFonts w:ascii="Raleway" w:hAnsi="Raleway"/>
        </w:rPr>
      </w:pPr>
      <w:r w:rsidRPr="00A2184F">
        <w:rPr>
          <w:rFonts w:ascii="Raleway" w:hAnsi="Raleway"/>
        </w:rPr>
        <w:t>Restorative Approaches</w:t>
      </w:r>
    </w:p>
    <w:p w:rsidR="00545869" w:rsidRPr="00A2184F" w:rsidRDefault="00545869" w:rsidP="00545869">
      <w:pPr>
        <w:pStyle w:val="ListParagraph"/>
        <w:numPr>
          <w:ilvl w:val="0"/>
          <w:numId w:val="46"/>
        </w:numPr>
        <w:jc w:val="both"/>
        <w:rPr>
          <w:rFonts w:ascii="Raleway" w:hAnsi="Raleway"/>
        </w:rPr>
      </w:pPr>
      <w:r w:rsidRPr="00A2184F">
        <w:rPr>
          <w:rFonts w:ascii="Raleway" w:hAnsi="Raleway"/>
        </w:rPr>
        <w:t>Social Coaching</w:t>
      </w:r>
    </w:p>
    <w:p w:rsidR="00545869" w:rsidRPr="00A2184F" w:rsidRDefault="00545869" w:rsidP="00545869">
      <w:pPr>
        <w:pStyle w:val="ListParagraph"/>
        <w:numPr>
          <w:ilvl w:val="0"/>
          <w:numId w:val="46"/>
        </w:numPr>
        <w:jc w:val="both"/>
        <w:rPr>
          <w:rFonts w:ascii="Raleway" w:hAnsi="Raleway"/>
        </w:rPr>
      </w:pPr>
      <w:r w:rsidRPr="00A2184F">
        <w:rPr>
          <w:rFonts w:ascii="Raleway" w:hAnsi="Raleway"/>
        </w:rPr>
        <w:t xml:space="preserve">Language </w:t>
      </w:r>
      <w:proofErr w:type="gramStart"/>
      <w:r w:rsidRPr="00A2184F">
        <w:rPr>
          <w:rFonts w:ascii="Raleway" w:hAnsi="Raleway"/>
        </w:rPr>
        <w:t>For</w:t>
      </w:r>
      <w:proofErr w:type="gramEnd"/>
      <w:r w:rsidRPr="00A2184F">
        <w:rPr>
          <w:rFonts w:ascii="Raleway" w:hAnsi="Raleway"/>
        </w:rPr>
        <w:t xml:space="preserve"> Thinking</w:t>
      </w:r>
    </w:p>
    <w:p w:rsidR="00ED06BE" w:rsidRPr="00A2184F" w:rsidRDefault="00545869" w:rsidP="00545869">
      <w:pPr>
        <w:pStyle w:val="ListParagraph"/>
        <w:numPr>
          <w:ilvl w:val="0"/>
          <w:numId w:val="46"/>
        </w:numPr>
        <w:jc w:val="both"/>
        <w:rPr>
          <w:rFonts w:ascii="Raleway" w:hAnsi="Raleway"/>
        </w:rPr>
      </w:pPr>
      <w:r w:rsidRPr="00A2184F">
        <w:rPr>
          <w:rFonts w:ascii="Raleway" w:hAnsi="Raleway"/>
        </w:rPr>
        <w:t>Boxall Recommendations</w:t>
      </w:r>
      <w:r w:rsidR="00ED06BE" w:rsidRPr="00A2184F">
        <w:rPr>
          <w:rFonts w:ascii="Raleway" w:hAnsi="Raleway"/>
        </w:rPr>
        <w:t xml:space="preserve"> </w:t>
      </w:r>
    </w:p>
    <w:p w:rsidR="00ED06BE" w:rsidRPr="00A2184F" w:rsidRDefault="00ED06BE" w:rsidP="00D0469A">
      <w:pPr>
        <w:jc w:val="both"/>
        <w:rPr>
          <w:rFonts w:ascii="Raleway" w:hAnsi="Raleway"/>
        </w:rPr>
      </w:pPr>
      <w:r w:rsidRPr="00A2184F">
        <w:rPr>
          <w:rFonts w:ascii="Raleway" w:hAnsi="Raleway"/>
        </w:rPr>
        <w:t>Whe</w:t>
      </w:r>
      <w:r w:rsidR="00D7412D">
        <w:rPr>
          <w:rFonts w:ascii="Raleway" w:hAnsi="Raleway"/>
        </w:rPr>
        <w:t>n</w:t>
      </w:r>
      <w:r w:rsidRPr="00A2184F">
        <w:rPr>
          <w:rFonts w:ascii="Raleway" w:hAnsi="Raleway"/>
        </w:rPr>
        <w:t xml:space="preserve"> appropriate, parents have a direct involvement in any intervention regarding their child.</w:t>
      </w:r>
      <w:r w:rsidR="001F2178" w:rsidRPr="00A2184F">
        <w:rPr>
          <w:rFonts w:ascii="Raleway" w:hAnsi="Raleway"/>
        </w:rPr>
        <w:t xml:space="preserve"> T</w:t>
      </w:r>
      <w:r w:rsidRPr="00A2184F">
        <w:rPr>
          <w:rFonts w:ascii="Raleway" w:hAnsi="Raleway"/>
        </w:rPr>
        <w:t xml:space="preserve">he school supports parents in the management and development of their child. </w:t>
      </w:r>
    </w:p>
    <w:p w:rsidR="00ED06BE" w:rsidRPr="00A2184F" w:rsidRDefault="00ED06BE" w:rsidP="00D0469A">
      <w:pPr>
        <w:jc w:val="both"/>
        <w:rPr>
          <w:rFonts w:ascii="Raleway" w:hAnsi="Raleway"/>
        </w:rPr>
      </w:pPr>
      <w:r w:rsidRPr="00A2184F">
        <w:rPr>
          <w:rFonts w:ascii="Raleway" w:hAnsi="Raleway"/>
        </w:rPr>
        <w:t>When in-school intervention is not appropriate, referrals and commissioning</w:t>
      </w:r>
      <w:r w:rsidR="00ED62FB" w:rsidRPr="00A2184F">
        <w:rPr>
          <w:rFonts w:ascii="Raleway" w:hAnsi="Raleway"/>
        </w:rPr>
        <w:t xml:space="preserve"> support</w:t>
      </w:r>
      <w:r w:rsidRPr="00A2184F">
        <w:rPr>
          <w:rFonts w:ascii="Raleway" w:hAnsi="Raleway"/>
        </w:rPr>
        <w:t xml:space="preserve"> will take the place of in-school interventions. The school will continue to support the pupil as much as possible throughout the process. </w:t>
      </w:r>
    </w:p>
    <w:p w:rsidR="00ED06BE" w:rsidRPr="00A2184F" w:rsidRDefault="00ED06BE" w:rsidP="00D0469A">
      <w:pPr>
        <w:jc w:val="both"/>
        <w:rPr>
          <w:rFonts w:ascii="Raleway" w:hAnsi="Raleway"/>
        </w:rPr>
      </w:pPr>
      <w:r w:rsidRPr="00A2184F">
        <w:rPr>
          <w:rFonts w:ascii="Raleway" w:hAnsi="Raleway"/>
        </w:rPr>
        <w:t>Serious cases of SEMH difficulties are referred to</w:t>
      </w:r>
      <w:r w:rsidR="00ED62FB" w:rsidRPr="00A2184F">
        <w:rPr>
          <w:rFonts w:ascii="Raleway" w:hAnsi="Raleway"/>
        </w:rPr>
        <w:t xml:space="preserve"> </w:t>
      </w:r>
      <w:r w:rsidRPr="00A2184F">
        <w:rPr>
          <w:rFonts w:ascii="Raleway" w:hAnsi="Raleway"/>
        </w:rPr>
        <w:t xml:space="preserve">CYPMHS.  </w:t>
      </w:r>
    </w:p>
    <w:p w:rsidR="00ED06BE" w:rsidRPr="00A2184F" w:rsidRDefault="00107A1C" w:rsidP="00D0469A">
      <w:pPr>
        <w:jc w:val="both"/>
        <w:rPr>
          <w:rFonts w:ascii="Raleway" w:hAnsi="Raleway"/>
        </w:rPr>
      </w:pPr>
      <w:r w:rsidRPr="00A2184F">
        <w:rPr>
          <w:rFonts w:ascii="Raleway" w:hAnsi="Raleway"/>
        </w:rPr>
        <w:t xml:space="preserve">To ensure referring pupils to </w:t>
      </w:r>
      <w:bookmarkStart w:id="26" w:name="_Hlk536084236"/>
      <w:r w:rsidRPr="00A2184F">
        <w:rPr>
          <w:rFonts w:ascii="Raleway" w:hAnsi="Raleway"/>
        </w:rPr>
        <w:t>CYPMHS</w:t>
      </w:r>
      <w:bookmarkEnd w:id="26"/>
      <w:r w:rsidRPr="00A2184F">
        <w:rPr>
          <w:rFonts w:ascii="Raleway" w:hAnsi="Raleway"/>
        </w:rPr>
        <w:t xml:space="preserve"> is effective, staff follow the</w:t>
      </w:r>
      <w:r w:rsidR="00ED06BE" w:rsidRPr="00A2184F">
        <w:rPr>
          <w:rFonts w:ascii="Raleway" w:hAnsi="Raleway"/>
        </w:rPr>
        <w:t xml:space="preserve"> process</w:t>
      </w:r>
      <w:r w:rsidRPr="00A2184F">
        <w:rPr>
          <w:rFonts w:ascii="Raleway" w:hAnsi="Raleway"/>
        </w:rPr>
        <w:t xml:space="preserve"> below</w:t>
      </w:r>
      <w:r w:rsidR="00ED06BE" w:rsidRPr="00A2184F">
        <w:rPr>
          <w:rFonts w:ascii="Raleway" w:hAnsi="Raleway"/>
        </w:rPr>
        <w:t xml:space="preserve">: </w:t>
      </w:r>
    </w:p>
    <w:p w:rsidR="00ED06BE" w:rsidRPr="00A2184F" w:rsidRDefault="00ED06BE" w:rsidP="00D0469A">
      <w:pPr>
        <w:pStyle w:val="ListParagraph"/>
        <w:numPr>
          <w:ilvl w:val="0"/>
          <w:numId w:val="33"/>
        </w:numPr>
        <w:jc w:val="both"/>
        <w:rPr>
          <w:rFonts w:ascii="Raleway" w:hAnsi="Raleway"/>
        </w:rPr>
      </w:pPr>
      <w:r w:rsidRPr="00A2184F">
        <w:rPr>
          <w:rFonts w:ascii="Raleway" w:hAnsi="Raleway"/>
        </w:rPr>
        <w:t>Use a clear</w:t>
      </w:r>
      <w:r w:rsidR="00107A1C" w:rsidRPr="00A2184F">
        <w:rPr>
          <w:rFonts w:ascii="Raleway" w:hAnsi="Raleway"/>
        </w:rPr>
        <w:t>, approved</w:t>
      </w:r>
      <w:r w:rsidRPr="00A2184F">
        <w:rPr>
          <w:rFonts w:ascii="Raleway" w:hAnsi="Raleway"/>
        </w:rPr>
        <w:t xml:space="preserve"> process for identifying pupils in need of further support </w:t>
      </w:r>
    </w:p>
    <w:p w:rsidR="00ED06BE" w:rsidRPr="00A2184F" w:rsidRDefault="00ED06BE" w:rsidP="00D0469A">
      <w:pPr>
        <w:pStyle w:val="ListParagraph"/>
        <w:numPr>
          <w:ilvl w:val="0"/>
          <w:numId w:val="33"/>
        </w:numPr>
        <w:jc w:val="both"/>
        <w:rPr>
          <w:rFonts w:ascii="Raleway" w:hAnsi="Raleway"/>
        </w:rPr>
      </w:pPr>
      <w:r w:rsidRPr="00A2184F">
        <w:rPr>
          <w:rFonts w:ascii="Raleway" w:hAnsi="Raleway"/>
        </w:rPr>
        <w:t>Document evidence of their SEMH difficulties</w:t>
      </w:r>
    </w:p>
    <w:p w:rsidR="00ED06BE" w:rsidRPr="00A2184F" w:rsidRDefault="00ED06BE" w:rsidP="00D0469A">
      <w:pPr>
        <w:pStyle w:val="ListParagraph"/>
        <w:numPr>
          <w:ilvl w:val="0"/>
          <w:numId w:val="33"/>
        </w:numPr>
        <w:jc w:val="both"/>
        <w:rPr>
          <w:rFonts w:ascii="Raleway" w:hAnsi="Raleway"/>
        </w:rPr>
      </w:pPr>
      <w:r w:rsidRPr="00A2184F">
        <w:rPr>
          <w:rFonts w:ascii="Raleway" w:hAnsi="Raleway"/>
        </w:rPr>
        <w:t>Encourage the pupil and their parents to speak to the pupil’s GP</w:t>
      </w:r>
    </w:p>
    <w:p w:rsidR="00ED06BE" w:rsidRPr="00A2184F" w:rsidRDefault="00ED06BE" w:rsidP="00D0469A">
      <w:pPr>
        <w:pStyle w:val="ListParagraph"/>
        <w:numPr>
          <w:ilvl w:val="0"/>
          <w:numId w:val="33"/>
        </w:numPr>
        <w:jc w:val="both"/>
        <w:rPr>
          <w:rFonts w:ascii="Raleway" w:hAnsi="Raleway"/>
        </w:rPr>
      </w:pPr>
      <w:r w:rsidRPr="00A2184F">
        <w:rPr>
          <w:rFonts w:ascii="Raleway" w:hAnsi="Raleway"/>
        </w:rPr>
        <w:t>Work with local specialist CYPMHS to make the referral process as quick and efficient as possible</w:t>
      </w:r>
    </w:p>
    <w:p w:rsidR="00ED06BE" w:rsidRPr="00A2184F" w:rsidRDefault="00ED06BE" w:rsidP="00D0469A">
      <w:pPr>
        <w:pStyle w:val="ListParagraph"/>
        <w:numPr>
          <w:ilvl w:val="0"/>
          <w:numId w:val="33"/>
        </w:numPr>
        <w:jc w:val="both"/>
        <w:rPr>
          <w:rFonts w:ascii="Raleway" w:hAnsi="Raleway"/>
        </w:rPr>
      </w:pPr>
      <w:r w:rsidRPr="00A2184F">
        <w:rPr>
          <w:rFonts w:ascii="Raleway" w:hAnsi="Raleway"/>
        </w:rPr>
        <w:t xml:space="preserve">Understand the criteria that are used by specialist CYPMHS in determining whether a </w:t>
      </w:r>
      <w:r w:rsidR="00DD2064" w:rsidRPr="00A2184F">
        <w:rPr>
          <w:rFonts w:ascii="Raleway" w:hAnsi="Raleway"/>
        </w:rPr>
        <w:t>pupil</w:t>
      </w:r>
      <w:r w:rsidRPr="00A2184F">
        <w:rPr>
          <w:rFonts w:ascii="Raleway" w:hAnsi="Raleway"/>
        </w:rPr>
        <w:t xml:space="preserve"> needs their services </w:t>
      </w:r>
    </w:p>
    <w:p w:rsidR="00ED06BE" w:rsidRPr="00A2184F" w:rsidRDefault="00ED06BE" w:rsidP="00D0469A">
      <w:pPr>
        <w:pStyle w:val="ListParagraph"/>
        <w:numPr>
          <w:ilvl w:val="0"/>
          <w:numId w:val="33"/>
        </w:numPr>
        <w:jc w:val="both"/>
        <w:rPr>
          <w:rFonts w:ascii="Raleway" w:hAnsi="Raleway"/>
        </w:rPr>
      </w:pPr>
      <w:r w:rsidRPr="00A2184F">
        <w:rPr>
          <w:rFonts w:ascii="Raleway" w:hAnsi="Raleway"/>
        </w:rPr>
        <w:t xml:space="preserve">Have a close working relationship with the local CYPMHS specialist </w:t>
      </w:r>
    </w:p>
    <w:p w:rsidR="00ED06BE" w:rsidRPr="00A2184F" w:rsidRDefault="00ED06BE" w:rsidP="00D0469A">
      <w:pPr>
        <w:pStyle w:val="ListParagraph"/>
        <w:numPr>
          <w:ilvl w:val="0"/>
          <w:numId w:val="33"/>
        </w:numPr>
        <w:jc w:val="both"/>
        <w:rPr>
          <w:rFonts w:ascii="Raleway" w:hAnsi="Raleway"/>
        </w:rPr>
      </w:pPr>
      <w:r w:rsidRPr="00A2184F">
        <w:rPr>
          <w:rFonts w:ascii="Raleway" w:hAnsi="Raleway"/>
        </w:rPr>
        <w:t>Consult CYPMHS about the most effective things the school can do to support pupils whose needs aren’t so severe that they require specialist CYPMHS</w:t>
      </w:r>
    </w:p>
    <w:p w:rsidR="00ED06BE" w:rsidRPr="00A2184F" w:rsidRDefault="00ED06BE" w:rsidP="00D0469A">
      <w:pPr>
        <w:jc w:val="both"/>
        <w:rPr>
          <w:rFonts w:ascii="Raleway" w:hAnsi="Raleway"/>
        </w:rPr>
      </w:pPr>
      <w:r w:rsidRPr="00A2184F">
        <w:rPr>
          <w:rFonts w:ascii="Raleway" w:hAnsi="Raleway"/>
        </w:rPr>
        <w:t xml:space="preserve">The school commissions individual health and support services directly for pupils who require additional help. </w:t>
      </w:r>
    </w:p>
    <w:p w:rsidR="00545869" w:rsidRPr="00A2184F" w:rsidRDefault="00545869" w:rsidP="00545869">
      <w:pPr>
        <w:pStyle w:val="ListParagraph"/>
        <w:numPr>
          <w:ilvl w:val="0"/>
          <w:numId w:val="47"/>
        </w:numPr>
        <w:jc w:val="both"/>
        <w:rPr>
          <w:rFonts w:ascii="Raleway" w:hAnsi="Raleway"/>
        </w:rPr>
      </w:pPr>
      <w:r w:rsidRPr="00A2184F">
        <w:rPr>
          <w:rFonts w:ascii="Raleway" w:hAnsi="Raleway"/>
        </w:rPr>
        <w:t>Don’t Lose Hope</w:t>
      </w:r>
    </w:p>
    <w:p w:rsidR="00545869" w:rsidRPr="00A2184F" w:rsidRDefault="00545869" w:rsidP="00545869">
      <w:pPr>
        <w:pStyle w:val="ListParagraph"/>
        <w:numPr>
          <w:ilvl w:val="0"/>
          <w:numId w:val="47"/>
        </w:numPr>
        <w:jc w:val="both"/>
        <w:rPr>
          <w:rFonts w:ascii="Raleway" w:hAnsi="Raleway"/>
        </w:rPr>
      </w:pPr>
      <w:r w:rsidRPr="00A2184F">
        <w:rPr>
          <w:rFonts w:ascii="Raleway" w:hAnsi="Raleway"/>
        </w:rPr>
        <w:t>Mindspace</w:t>
      </w:r>
    </w:p>
    <w:p w:rsidR="00545869" w:rsidRPr="00A2184F" w:rsidRDefault="00545869" w:rsidP="00545869">
      <w:pPr>
        <w:pStyle w:val="ListParagraph"/>
        <w:numPr>
          <w:ilvl w:val="0"/>
          <w:numId w:val="47"/>
        </w:numPr>
        <w:jc w:val="both"/>
        <w:rPr>
          <w:rFonts w:ascii="Raleway" w:hAnsi="Raleway"/>
        </w:rPr>
      </w:pPr>
      <w:r w:rsidRPr="00A2184F">
        <w:rPr>
          <w:rFonts w:ascii="Raleway" w:hAnsi="Raleway"/>
        </w:rPr>
        <w:t>Casey</w:t>
      </w:r>
      <w:r w:rsidR="00F7776A" w:rsidRPr="00A2184F">
        <w:rPr>
          <w:rFonts w:ascii="Raleway" w:hAnsi="Raleway"/>
        </w:rPr>
        <w:t xml:space="preserve"> Counselling</w:t>
      </w:r>
    </w:p>
    <w:p w:rsidR="00545869" w:rsidRPr="00A2184F" w:rsidRDefault="00545869" w:rsidP="00545869">
      <w:pPr>
        <w:pStyle w:val="ListParagraph"/>
        <w:numPr>
          <w:ilvl w:val="0"/>
          <w:numId w:val="47"/>
        </w:numPr>
        <w:jc w:val="both"/>
        <w:rPr>
          <w:rFonts w:ascii="Raleway" w:hAnsi="Raleway"/>
        </w:rPr>
      </w:pPr>
      <w:r w:rsidRPr="00A2184F">
        <w:rPr>
          <w:rFonts w:ascii="Raleway" w:hAnsi="Raleway"/>
        </w:rPr>
        <w:t>Alternatives</w:t>
      </w:r>
      <w:r w:rsidR="00F7776A" w:rsidRPr="00A2184F">
        <w:rPr>
          <w:rFonts w:ascii="Raleway" w:hAnsi="Raleway"/>
        </w:rPr>
        <w:t xml:space="preserve"> Ed</w:t>
      </w:r>
    </w:p>
    <w:p w:rsidR="00545869" w:rsidRPr="00A2184F" w:rsidRDefault="00545869" w:rsidP="00545869">
      <w:pPr>
        <w:pStyle w:val="ListParagraph"/>
        <w:numPr>
          <w:ilvl w:val="0"/>
          <w:numId w:val="47"/>
        </w:numPr>
        <w:jc w:val="both"/>
        <w:rPr>
          <w:rFonts w:ascii="Raleway" w:hAnsi="Raleway"/>
        </w:rPr>
      </w:pPr>
      <w:r w:rsidRPr="00A2184F">
        <w:rPr>
          <w:rFonts w:ascii="Raleway" w:hAnsi="Raleway"/>
        </w:rPr>
        <w:t>Play Therapy</w:t>
      </w:r>
      <w:r w:rsidR="00F7776A" w:rsidRPr="00A2184F">
        <w:rPr>
          <w:rFonts w:ascii="Raleway" w:hAnsi="Raleway"/>
        </w:rPr>
        <w:t xml:space="preserve"> </w:t>
      </w:r>
    </w:p>
    <w:p w:rsidR="00F7776A" w:rsidRPr="00A2184F" w:rsidRDefault="00F7776A" w:rsidP="00545869">
      <w:pPr>
        <w:pStyle w:val="ListParagraph"/>
        <w:numPr>
          <w:ilvl w:val="0"/>
          <w:numId w:val="47"/>
        </w:numPr>
        <w:jc w:val="both"/>
        <w:rPr>
          <w:rFonts w:ascii="Raleway" w:hAnsi="Raleway"/>
        </w:rPr>
      </w:pPr>
      <w:r w:rsidRPr="00A2184F">
        <w:rPr>
          <w:rFonts w:ascii="Raleway" w:hAnsi="Raleway"/>
        </w:rPr>
        <w:t>Lakeside Safeguarding Team</w:t>
      </w:r>
    </w:p>
    <w:p w:rsidR="00F7776A" w:rsidRPr="00A2184F" w:rsidRDefault="00F7776A" w:rsidP="00545869">
      <w:pPr>
        <w:pStyle w:val="ListParagraph"/>
        <w:numPr>
          <w:ilvl w:val="0"/>
          <w:numId w:val="47"/>
        </w:numPr>
        <w:jc w:val="both"/>
        <w:rPr>
          <w:rFonts w:ascii="Raleway" w:hAnsi="Raleway"/>
        </w:rPr>
      </w:pPr>
      <w:r w:rsidRPr="00A2184F">
        <w:rPr>
          <w:rFonts w:ascii="Raleway" w:hAnsi="Raleway"/>
        </w:rPr>
        <w:t>EBSA Lincs</w:t>
      </w:r>
    </w:p>
    <w:p w:rsidR="00F7776A" w:rsidRPr="00A2184F" w:rsidRDefault="00F7776A" w:rsidP="00545869">
      <w:pPr>
        <w:pStyle w:val="ListParagraph"/>
        <w:numPr>
          <w:ilvl w:val="0"/>
          <w:numId w:val="47"/>
        </w:numPr>
        <w:jc w:val="both"/>
        <w:rPr>
          <w:rFonts w:ascii="Raleway" w:hAnsi="Raleway"/>
        </w:rPr>
      </w:pPr>
      <w:r w:rsidRPr="00A2184F">
        <w:rPr>
          <w:rFonts w:ascii="Raleway" w:hAnsi="Raleway"/>
        </w:rPr>
        <w:t>Edan Lincs</w:t>
      </w:r>
    </w:p>
    <w:p w:rsidR="00ED06BE" w:rsidRPr="00A2184F" w:rsidRDefault="00ED06BE" w:rsidP="00D0469A">
      <w:pPr>
        <w:jc w:val="both"/>
        <w:rPr>
          <w:rFonts w:ascii="Raleway" w:hAnsi="Raleway"/>
        </w:rPr>
      </w:pPr>
      <w:r w:rsidRPr="00A2184F">
        <w:rPr>
          <w:rFonts w:ascii="Raleway" w:hAnsi="Raleway"/>
        </w:rPr>
        <w:t xml:space="preserve">The services commissioned are suitably accredited and are able to demonstrate that they will improve outcomes for pupils. </w:t>
      </w:r>
    </w:p>
    <w:p w:rsidR="00EE0D99" w:rsidRPr="00A2184F" w:rsidRDefault="00EE0D99" w:rsidP="00D0469A">
      <w:pPr>
        <w:jc w:val="both"/>
        <w:rPr>
          <w:rFonts w:ascii="Raleway" w:hAnsi="Raleway"/>
        </w:rPr>
      </w:pPr>
      <w:r w:rsidRPr="00A2184F">
        <w:rPr>
          <w:rFonts w:ascii="Raleway" w:hAnsi="Raleway"/>
        </w:rPr>
        <w:t>Through the curriculum, pupils are taught how to:</w:t>
      </w:r>
    </w:p>
    <w:p w:rsidR="00EE0D99" w:rsidRPr="00A2184F" w:rsidRDefault="00EE0D99" w:rsidP="00D0469A">
      <w:pPr>
        <w:pStyle w:val="ListParagraph"/>
        <w:numPr>
          <w:ilvl w:val="0"/>
          <w:numId w:val="36"/>
        </w:numPr>
        <w:jc w:val="both"/>
        <w:rPr>
          <w:rFonts w:ascii="Raleway" w:hAnsi="Raleway"/>
        </w:rPr>
      </w:pPr>
      <w:r w:rsidRPr="00A2184F">
        <w:rPr>
          <w:rFonts w:ascii="Raleway" w:hAnsi="Raleway"/>
        </w:rPr>
        <w:t>Build self-esteem and</w:t>
      </w:r>
      <w:r w:rsidR="00910C44" w:rsidRPr="00A2184F">
        <w:rPr>
          <w:rFonts w:ascii="Raleway" w:hAnsi="Raleway"/>
        </w:rPr>
        <w:t xml:space="preserve"> a</w:t>
      </w:r>
      <w:r w:rsidRPr="00A2184F">
        <w:rPr>
          <w:rFonts w:ascii="Raleway" w:hAnsi="Raleway"/>
        </w:rPr>
        <w:t xml:space="preserve"> positive self-image.</w:t>
      </w:r>
    </w:p>
    <w:p w:rsidR="00EE0D99" w:rsidRPr="00A2184F" w:rsidRDefault="00EE0D99" w:rsidP="00D0469A">
      <w:pPr>
        <w:pStyle w:val="ListParagraph"/>
        <w:numPr>
          <w:ilvl w:val="0"/>
          <w:numId w:val="36"/>
        </w:numPr>
        <w:jc w:val="both"/>
        <w:rPr>
          <w:rFonts w:ascii="Raleway" w:hAnsi="Raleway"/>
        </w:rPr>
      </w:pPr>
      <w:r w:rsidRPr="00A2184F">
        <w:rPr>
          <w:rFonts w:ascii="Raleway" w:hAnsi="Raleway"/>
        </w:rPr>
        <w:t>Foster the ability to self-reflect and problem-solve.</w:t>
      </w:r>
    </w:p>
    <w:p w:rsidR="00EE0D99" w:rsidRPr="00A2184F" w:rsidRDefault="00EE0D99" w:rsidP="00D0469A">
      <w:pPr>
        <w:pStyle w:val="ListParagraph"/>
        <w:numPr>
          <w:ilvl w:val="0"/>
          <w:numId w:val="36"/>
        </w:numPr>
        <w:jc w:val="both"/>
        <w:rPr>
          <w:rFonts w:ascii="Raleway" w:hAnsi="Raleway"/>
        </w:rPr>
      </w:pPr>
      <w:r w:rsidRPr="00A2184F">
        <w:rPr>
          <w:rFonts w:ascii="Raleway" w:hAnsi="Raleway"/>
        </w:rPr>
        <w:t>Protect against self-criticism and social perfectionism.</w:t>
      </w:r>
    </w:p>
    <w:p w:rsidR="00EE0D99" w:rsidRPr="00A2184F" w:rsidRDefault="00EE0D99" w:rsidP="00D0469A">
      <w:pPr>
        <w:pStyle w:val="ListParagraph"/>
        <w:numPr>
          <w:ilvl w:val="0"/>
          <w:numId w:val="36"/>
        </w:numPr>
        <w:jc w:val="both"/>
        <w:rPr>
          <w:rFonts w:ascii="Raleway" w:hAnsi="Raleway"/>
        </w:rPr>
      </w:pPr>
      <w:r w:rsidRPr="00A2184F">
        <w:rPr>
          <w:rFonts w:ascii="Raleway" w:hAnsi="Raleway"/>
        </w:rPr>
        <w:t>Foster self-reliance and the ability to act and think independently.</w:t>
      </w:r>
    </w:p>
    <w:p w:rsidR="00EE0D99" w:rsidRPr="00A2184F" w:rsidRDefault="00EE0D99" w:rsidP="00D0469A">
      <w:pPr>
        <w:pStyle w:val="ListParagraph"/>
        <w:numPr>
          <w:ilvl w:val="0"/>
          <w:numId w:val="36"/>
        </w:numPr>
        <w:jc w:val="both"/>
        <w:rPr>
          <w:rFonts w:ascii="Raleway" w:hAnsi="Raleway"/>
        </w:rPr>
      </w:pPr>
      <w:r w:rsidRPr="00A2184F">
        <w:rPr>
          <w:rFonts w:ascii="Raleway" w:hAnsi="Raleway"/>
        </w:rPr>
        <w:t>Create opportunities for positive interaction with others.</w:t>
      </w:r>
    </w:p>
    <w:p w:rsidR="00EE0D99" w:rsidRPr="00A2184F" w:rsidRDefault="00EE0D99" w:rsidP="00D0469A">
      <w:pPr>
        <w:pStyle w:val="ListParagraph"/>
        <w:numPr>
          <w:ilvl w:val="0"/>
          <w:numId w:val="36"/>
        </w:numPr>
        <w:jc w:val="both"/>
        <w:rPr>
          <w:rFonts w:ascii="Raleway" w:hAnsi="Raleway"/>
        </w:rPr>
      </w:pPr>
      <w:r w:rsidRPr="00A2184F">
        <w:rPr>
          <w:rFonts w:ascii="Raleway" w:hAnsi="Raleway"/>
        </w:rPr>
        <w:t>Get involved in school life and related decision-making.</w:t>
      </w:r>
    </w:p>
    <w:p w:rsidR="00ED06BE" w:rsidRPr="00A2184F" w:rsidRDefault="00ED06BE" w:rsidP="00D0469A">
      <w:pPr>
        <w:jc w:val="both"/>
        <w:rPr>
          <w:rFonts w:ascii="Raleway" w:hAnsi="Raleway"/>
        </w:rPr>
      </w:pPr>
      <w:r w:rsidRPr="00A2184F">
        <w:rPr>
          <w:rFonts w:ascii="Raleway" w:hAnsi="Raleway"/>
        </w:rPr>
        <w:t>For pupils with more complex problems, additional in-school support includes:</w:t>
      </w:r>
    </w:p>
    <w:p w:rsidR="00ED06BE" w:rsidRPr="00A2184F" w:rsidRDefault="00ED06BE" w:rsidP="00D0469A">
      <w:pPr>
        <w:pStyle w:val="ListParagraph"/>
        <w:numPr>
          <w:ilvl w:val="0"/>
          <w:numId w:val="37"/>
        </w:numPr>
        <w:jc w:val="both"/>
        <w:rPr>
          <w:rFonts w:ascii="Raleway" w:hAnsi="Raleway"/>
        </w:rPr>
      </w:pPr>
      <w:r w:rsidRPr="00A2184F">
        <w:rPr>
          <w:rFonts w:ascii="Raleway" w:hAnsi="Raleway"/>
        </w:rPr>
        <w:t>Supporting the pupil’s teacher to help them manage the pupil’s behaviour.</w:t>
      </w:r>
    </w:p>
    <w:p w:rsidR="00ED06BE" w:rsidRPr="00A2184F" w:rsidRDefault="00ED06BE" w:rsidP="00D0469A">
      <w:pPr>
        <w:pStyle w:val="ListParagraph"/>
        <w:numPr>
          <w:ilvl w:val="0"/>
          <w:numId w:val="37"/>
        </w:numPr>
        <w:jc w:val="both"/>
        <w:rPr>
          <w:rFonts w:ascii="Raleway" w:hAnsi="Raleway"/>
        </w:rPr>
      </w:pPr>
      <w:r w:rsidRPr="00A2184F">
        <w:rPr>
          <w:rFonts w:ascii="Raleway" w:hAnsi="Raleway"/>
        </w:rPr>
        <w:t>Additional educational one-to-one support for the pupil.</w:t>
      </w:r>
    </w:p>
    <w:p w:rsidR="00ED06BE" w:rsidRPr="00A2184F" w:rsidRDefault="00ED06BE" w:rsidP="00D0469A">
      <w:pPr>
        <w:pStyle w:val="ListParagraph"/>
        <w:numPr>
          <w:ilvl w:val="0"/>
          <w:numId w:val="37"/>
        </w:numPr>
        <w:jc w:val="both"/>
        <w:rPr>
          <w:rFonts w:ascii="Raleway" w:hAnsi="Raleway"/>
        </w:rPr>
      </w:pPr>
      <w:r w:rsidRPr="00A2184F">
        <w:rPr>
          <w:rFonts w:ascii="Raleway" w:hAnsi="Raleway"/>
        </w:rPr>
        <w:t>One-to-one therapeutic work with the pupil delivered by mental health specialists.</w:t>
      </w:r>
    </w:p>
    <w:p w:rsidR="00ED06BE" w:rsidRPr="00A2184F" w:rsidRDefault="00224D86" w:rsidP="00D0469A">
      <w:pPr>
        <w:pStyle w:val="ListParagraph"/>
        <w:numPr>
          <w:ilvl w:val="0"/>
          <w:numId w:val="37"/>
        </w:numPr>
        <w:jc w:val="both"/>
        <w:rPr>
          <w:rFonts w:ascii="Raleway" w:hAnsi="Raleway"/>
        </w:rPr>
      </w:pPr>
      <w:r w:rsidRPr="00A2184F">
        <w:rPr>
          <w:rFonts w:ascii="Raleway" w:hAnsi="Raleway"/>
        </w:rPr>
        <w:t>The creation of a</w:t>
      </w:r>
      <w:r w:rsidR="00ED06BE" w:rsidRPr="00A2184F">
        <w:rPr>
          <w:rFonts w:ascii="Raleway" w:hAnsi="Raleway"/>
        </w:rPr>
        <w:t xml:space="preserve">n </w:t>
      </w:r>
      <w:r w:rsidR="00F7619F" w:rsidRPr="00A2184F">
        <w:rPr>
          <w:rFonts w:ascii="Raleway" w:hAnsi="Raleway"/>
        </w:rPr>
        <w:t>IHP</w:t>
      </w:r>
      <w:r w:rsidR="00D7412D">
        <w:rPr>
          <w:rFonts w:ascii="Raleway" w:hAnsi="Raleway"/>
        </w:rPr>
        <w:t xml:space="preserve"> being </w:t>
      </w:r>
      <w:r w:rsidRPr="00A2184F">
        <w:rPr>
          <w:rFonts w:ascii="Raleway" w:hAnsi="Raleway"/>
        </w:rPr>
        <w:t>a</w:t>
      </w:r>
      <w:r w:rsidR="00ED06BE" w:rsidRPr="00A2184F">
        <w:rPr>
          <w:rFonts w:ascii="Raleway" w:hAnsi="Raleway"/>
        </w:rPr>
        <w:t xml:space="preserve"> statutory duty </w:t>
      </w:r>
      <w:r w:rsidRPr="00A2184F">
        <w:rPr>
          <w:rFonts w:ascii="Raleway" w:hAnsi="Raleway"/>
        </w:rPr>
        <w:t>for schools when</w:t>
      </w:r>
      <w:r w:rsidR="00ED06BE" w:rsidRPr="00A2184F">
        <w:rPr>
          <w:rFonts w:ascii="Raleway" w:hAnsi="Raleway"/>
        </w:rPr>
        <w:t xml:space="preserve"> caring for pupils with </w:t>
      </w:r>
      <w:r w:rsidRPr="00A2184F">
        <w:rPr>
          <w:rFonts w:ascii="Raleway" w:hAnsi="Raleway"/>
        </w:rPr>
        <w:t xml:space="preserve">complex </w:t>
      </w:r>
      <w:r w:rsidR="00ED06BE" w:rsidRPr="00A2184F">
        <w:rPr>
          <w:rFonts w:ascii="Raleway" w:hAnsi="Raleway"/>
        </w:rPr>
        <w:t>medical needs.</w:t>
      </w:r>
    </w:p>
    <w:p w:rsidR="00ED06BE" w:rsidRPr="00A2184F" w:rsidRDefault="00DD2064" w:rsidP="00D0469A">
      <w:pPr>
        <w:pStyle w:val="ListParagraph"/>
        <w:numPr>
          <w:ilvl w:val="0"/>
          <w:numId w:val="37"/>
        </w:numPr>
        <w:jc w:val="both"/>
        <w:rPr>
          <w:rFonts w:ascii="Raleway" w:hAnsi="Raleway"/>
        </w:rPr>
      </w:pPr>
      <w:r w:rsidRPr="00A2184F">
        <w:rPr>
          <w:rFonts w:ascii="Raleway" w:hAnsi="Raleway"/>
        </w:rPr>
        <w:t>Seeking p</w:t>
      </w:r>
      <w:r w:rsidR="00ED06BE" w:rsidRPr="00A2184F">
        <w:rPr>
          <w:rFonts w:ascii="Raleway" w:hAnsi="Raleway"/>
        </w:rPr>
        <w:t>rofessional mental health recommendations regarding medication.</w:t>
      </w:r>
    </w:p>
    <w:p w:rsidR="00ED06BE" w:rsidRPr="00A2184F" w:rsidRDefault="00ED06BE" w:rsidP="00D0469A">
      <w:pPr>
        <w:pStyle w:val="ListParagraph"/>
        <w:numPr>
          <w:ilvl w:val="0"/>
          <w:numId w:val="37"/>
        </w:numPr>
        <w:jc w:val="both"/>
        <w:rPr>
          <w:rFonts w:ascii="Raleway" w:hAnsi="Raleway"/>
        </w:rPr>
      </w:pPr>
      <w:r w:rsidRPr="00A2184F">
        <w:rPr>
          <w:rFonts w:ascii="Raleway" w:hAnsi="Raleway"/>
        </w:rPr>
        <w:t xml:space="preserve">Family support and/or therapy </w:t>
      </w:r>
      <w:r w:rsidR="00DD2064" w:rsidRPr="00A2184F">
        <w:rPr>
          <w:rFonts w:ascii="Raleway" w:hAnsi="Raleway"/>
        </w:rPr>
        <w:t>whe</w:t>
      </w:r>
      <w:r w:rsidR="00D7412D">
        <w:rPr>
          <w:rFonts w:ascii="Raleway" w:hAnsi="Raleway"/>
        </w:rPr>
        <w:t>n</w:t>
      </w:r>
      <w:r w:rsidR="00DD2064" w:rsidRPr="00A2184F">
        <w:rPr>
          <w:rFonts w:ascii="Raleway" w:hAnsi="Raleway"/>
        </w:rPr>
        <w:t xml:space="preserve"> recommended by</w:t>
      </w:r>
      <w:r w:rsidRPr="00A2184F">
        <w:rPr>
          <w:rFonts w:ascii="Raleway" w:hAnsi="Raleway"/>
        </w:rPr>
        <w:t xml:space="preserve"> mental health professionals.</w:t>
      </w:r>
    </w:p>
    <w:p w:rsidR="008D5333" w:rsidRPr="00A2184F" w:rsidRDefault="008D5333" w:rsidP="00D0469A">
      <w:pPr>
        <w:pStyle w:val="Heading10"/>
        <w:rPr>
          <w:rFonts w:ascii="Raleway" w:hAnsi="Raleway"/>
        </w:rPr>
      </w:pPr>
      <w:bookmarkStart w:id="27" w:name="_Suicide_concern_intervention"/>
      <w:bookmarkStart w:id="28" w:name="_[New]_Suicide_concern"/>
      <w:bookmarkEnd w:id="27"/>
      <w:bookmarkEnd w:id="28"/>
      <w:r w:rsidRPr="00A2184F">
        <w:rPr>
          <w:rFonts w:ascii="Raleway" w:hAnsi="Raleway"/>
        </w:rPr>
        <w:t>Suicide concern intervention</w:t>
      </w:r>
      <w:r w:rsidR="00987630" w:rsidRPr="00A2184F">
        <w:rPr>
          <w:rFonts w:ascii="Raleway" w:hAnsi="Raleway"/>
        </w:rPr>
        <w:t xml:space="preserve"> and support</w:t>
      </w:r>
    </w:p>
    <w:p w:rsidR="00011C77" w:rsidRPr="00A2184F" w:rsidRDefault="00011C77" w:rsidP="00D0469A">
      <w:pPr>
        <w:jc w:val="both"/>
        <w:rPr>
          <w:rFonts w:ascii="Raleway" w:hAnsi="Raleway"/>
        </w:rPr>
      </w:pPr>
      <w:r w:rsidRPr="00A2184F">
        <w:rPr>
          <w:rFonts w:ascii="Raleway" w:hAnsi="Raleway"/>
        </w:rPr>
        <w:t>Where a pupil discloses suicidal thoughts or a teacher has a concern about a pupil, teachers should:</w:t>
      </w:r>
    </w:p>
    <w:p w:rsidR="00011C77" w:rsidRPr="00A2184F" w:rsidRDefault="00011C77" w:rsidP="00D0469A">
      <w:pPr>
        <w:pStyle w:val="ListParagraph"/>
        <w:numPr>
          <w:ilvl w:val="0"/>
          <w:numId w:val="38"/>
        </w:numPr>
        <w:jc w:val="both"/>
        <w:rPr>
          <w:rFonts w:ascii="Raleway" w:hAnsi="Raleway"/>
        </w:rPr>
      </w:pPr>
      <w:r w:rsidRPr="00A2184F">
        <w:rPr>
          <w:rFonts w:ascii="Raleway" w:hAnsi="Raleway"/>
        </w:rPr>
        <w:t xml:space="preserve">Listen carefully, remembering it can be difficult for the pupil to talk about their thoughts and feelings. </w:t>
      </w:r>
    </w:p>
    <w:p w:rsidR="00011C77" w:rsidRPr="00A2184F" w:rsidRDefault="00011C77" w:rsidP="00D0469A">
      <w:pPr>
        <w:pStyle w:val="ListParagraph"/>
        <w:numPr>
          <w:ilvl w:val="0"/>
          <w:numId w:val="38"/>
        </w:numPr>
        <w:jc w:val="both"/>
        <w:rPr>
          <w:rFonts w:ascii="Raleway" w:hAnsi="Raleway"/>
        </w:rPr>
      </w:pPr>
      <w:r w:rsidRPr="00A2184F">
        <w:rPr>
          <w:rFonts w:ascii="Raleway" w:hAnsi="Raleway"/>
        </w:rPr>
        <w:t>Respect confidentiality, only disclosing information on a need-to-know basis.</w:t>
      </w:r>
    </w:p>
    <w:p w:rsidR="00011C77" w:rsidRPr="00A2184F" w:rsidRDefault="00011C77" w:rsidP="00D0469A">
      <w:pPr>
        <w:pStyle w:val="ListParagraph"/>
        <w:numPr>
          <w:ilvl w:val="0"/>
          <w:numId w:val="38"/>
        </w:numPr>
        <w:jc w:val="both"/>
        <w:rPr>
          <w:rFonts w:ascii="Raleway" w:hAnsi="Raleway"/>
        </w:rPr>
      </w:pPr>
      <w:r w:rsidRPr="00A2184F">
        <w:rPr>
          <w:rFonts w:ascii="Raleway" w:hAnsi="Raleway"/>
        </w:rPr>
        <w:t>Be non-judgemental, making sure the pupil knows they are being taken seriously.</w:t>
      </w:r>
    </w:p>
    <w:p w:rsidR="00011C77" w:rsidRPr="00A2184F" w:rsidRDefault="00011C77" w:rsidP="00D0469A">
      <w:pPr>
        <w:pStyle w:val="ListParagraph"/>
        <w:numPr>
          <w:ilvl w:val="0"/>
          <w:numId w:val="38"/>
        </w:numPr>
        <w:jc w:val="both"/>
        <w:rPr>
          <w:rFonts w:ascii="Raleway" w:hAnsi="Raleway"/>
        </w:rPr>
      </w:pPr>
      <w:r w:rsidRPr="00A2184F">
        <w:rPr>
          <w:rFonts w:ascii="Raleway" w:hAnsi="Raleway"/>
        </w:rPr>
        <w:t xml:space="preserve">Be open, providing the pupil a chance to be honest about their true intentions. </w:t>
      </w:r>
    </w:p>
    <w:p w:rsidR="00011C77" w:rsidRPr="00A2184F" w:rsidRDefault="00011C77" w:rsidP="00D0469A">
      <w:pPr>
        <w:pStyle w:val="ListParagraph"/>
        <w:numPr>
          <w:ilvl w:val="0"/>
          <w:numId w:val="38"/>
        </w:numPr>
        <w:jc w:val="both"/>
        <w:rPr>
          <w:rFonts w:ascii="Raleway" w:hAnsi="Raleway"/>
        </w:rPr>
      </w:pPr>
      <w:r w:rsidRPr="00A2184F">
        <w:rPr>
          <w:rFonts w:ascii="Raleway" w:hAnsi="Raleway"/>
        </w:rPr>
        <w:t xml:space="preserve">Supervise the pupil closely whilst referring the pupil to the </w:t>
      </w:r>
      <w:r w:rsidRPr="00A2184F">
        <w:rPr>
          <w:rFonts w:ascii="Raleway" w:hAnsi="Raleway"/>
          <w:bCs/>
        </w:rPr>
        <w:t>DSL</w:t>
      </w:r>
      <w:r w:rsidRPr="00A2184F">
        <w:rPr>
          <w:rFonts w:ascii="Raleway" w:hAnsi="Raleway"/>
        </w:rPr>
        <w:t xml:space="preserve"> for support.</w:t>
      </w:r>
    </w:p>
    <w:p w:rsidR="00011C77" w:rsidRPr="00A2184F" w:rsidRDefault="00011C77" w:rsidP="00D0469A">
      <w:pPr>
        <w:pStyle w:val="ListParagraph"/>
        <w:numPr>
          <w:ilvl w:val="0"/>
          <w:numId w:val="38"/>
        </w:numPr>
        <w:jc w:val="both"/>
        <w:rPr>
          <w:rFonts w:ascii="Raleway" w:hAnsi="Raleway"/>
        </w:rPr>
      </w:pPr>
      <w:r w:rsidRPr="00A2184F">
        <w:rPr>
          <w:rFonts w:ascii="Raleway" w:hAnsi="Raleway"/>
        </w:rPr>
        <w:t xml:space="preserve">Record details of their observations or discussions and share them with the </w:t>
      </w:r>
      <w:r w:rsidRPr="00A2184F">
        <w:rPr>
          <w:rFonts w:ascii="Raleway" w:hAnsi="Raleway"/>
          <w:bCs/>
        </w:rPr>
        <w:t>DSL.</w:t>
      </w:r>
    </w:p>
    <w:p w:rsidR="008D5333" w:rsidRPr="00A2184F" w:rsidRDefault="00011C77" w:rsidP="00D0469A">
      <w:pPr>
        <w:jc w:val="both"/>
        <w:rPr>
          <w:rFonts w:ascii="Raleway" w:hAnsi="Raleway"/>
        </w:rPr>
      </w:pPr>
      <w:r w:rsidRPr="00A2184F">
        <w:rPr>
          <w:rFonts w:ascii="Raleway" w:hAnsi="Raleway"/>
        </w:rPr>
        <w:t xml:space="preserve">Once suicide concerns have been referred to the </w:t>
      </w:r>
      <w:r w:rsidRPr="00A2184F">
        <w:rPr>
          <w:rFonts w:ascii="Raleway" w:hAnsi="Raleway"/>
          <w:bCs/>
        </w:rPr>
        <w:t>DSL</w:t>
      </w:r>
      <w:r w:rsidRPr="00A2184F">
        <w:rPr>
          <w:rFonts w:ascii="Raleway" w:hAnsi="Raleway"/>
        </w:rPr>
        <w:t xml:space="preserve">, local safeguarding procedures </w:t>
      </w:r>
      <w:r w:rsidR="00987630" w:rsidRPr="00A2184F">
        <w:rPr>
          <w:rFonts w:ascii="Raleway" w:hAnsi="Raleway"/>
        </w:rPr>
        <w:t>are</w:t>
      </w:r>
      <w:r w:rsidRPr="00A2184F">
        <w:rPr>
          <w:rFonts w:ascii="Raleway" w:hAnsi="Raleway"/>
        </w:rPr>
        <w:t xml:space="preserve"> </w:t>
      </w:r>
      <w:r w:rsidR="0098402A" w:rsidRPr="00A2184F">
        <w:rPr>
          <w:rFonts w:ascii="Raleway" w:hAnsi="Raleway"/>
        </w:rPr>
        <w:t>followed</w:t>
      </w:r>
      <w:r w:rsidRPr="00A2184F">
        <w:rPr>
          <w:rFonts w:ascii="Raleway" w:hAnsi="Raleway"/>
        </w:rPr>
        <w:t xml:space="preserve"> and the pupil’s parents </w:t>
      </w:r>
      <w:r w:rsidR="00987630" w:rsidRPr="00A2184F">
        <w:rPr>
          <w:rFonts w:ascii="Raleway" w:hAnsi="Raleway"/>
        </w:rPr>
        <w:t>are</w:t>
      </w:r>
      <w:r w:rsidRPr="00A2184F">
        <w:rPr>
          <w:rFonts w:ascii="Raleway" w:hAnsi="Raleway"/>
        </w:rPr>
        <w:t xml:space="preserve"> contacted. </w:t>
      </w:r>
    </w:p>
    <w:p w:rsidR="00011C77" w:rsidRPr="00A2184F" w:rsidRDefault="008D5333" w:rsidP="00D0469A">
      <w:pPr>
        <w:jc w:val="both"/>
        <w:rPr>
          <w:rFonts w:ascii="Raleway" w:hAnsi="Raleway"/>
        </w:rPr>
      </w:pPr>
      <w:r w:rsidRPr="00A2184F">
        <w:rPr>
          <w:rFonts w:ascii="Raleway" w:hAnsi="Raleway"/>
        </w:rPr>
        <w:t xml:space="preserve">Medical professionals, such as the pupil’s GP, </w:t>
      </w:r>
      <w:r w:rsidR="00987630" w:rsidRPr="00A2184F">
        <w:rPr>
          <w:rFonts w:ascii="Raleway" w:hAnsi="Raleway"/>
        </w:rPr>
        <w:t>are</w:t>
      </w:r>
      <w:r w:rsidRPr="00A2184F">
        <w:rPr>
          <w:rFonts w:ascii="Raleway" w:hAnsi="Raleway"/>
        </w:rPr>
        <w:t xml:space="preserve"> notified as needed.</w:t>
      </w:r>
    </w:p>
    <w:p w:rsidR="008D5333" w:rsidRPr="00A2184F" w:rsidRDefault="008D5333" w:rsidP="00D0469A">
      <w:pPr>
        <w:jc w:val="both"/>
        <w:rPr>
          <w:rFonts w:ascii="Raleway" w:hAnsi="Raleway"/>
        </w:rPr>
      </w:pPr>
      <w:r w:rsidRPr="00A2184F">
        <w:rPr>
          <w:rFonts w:ascii="Raleway" w:hAnsi="Raleway"/>
        </w:rPr>
        <w:t xml:space="preserve">The </w:t>
      </w:r>
      <w:r w:rsidRPr="00A2184F">
        <w:rPr>
          <w:rFonts w:ascii="Raleway" w:hAnsi="Raleway"/>
          <w:bCs/>
        </w:rPr>
        <w:t xml:space="preserve">DSL </w:t>
      </w:r>
      <w:r w:rsidRPr="00A2184F">
        <w:rPr>
          <w:rFonts w:ascii="Raleway" w:hAnsi="Raleway"/>
        </w:rPr>
        <w:t>and any other relevant staff members</w:t>
      </w:r>
      <w:r w:rsidR="00987630" w:rsidRPr="00A2184F">
        <w:rPr>
          <w:rFonts w:ascii="Raleway" w:hAnsi="Raleway"/>
        </w:rPr>
        <w:t>, alongside</w:t>
      </w:r>
      <w:r w:rsidRPr="00A2184F">
        <w:rPr>
          <w:rFonts w:ascii="Raleway" w:hAnsi="Raleway"/>
        </w:rPr>
        <w:t xml:space="preserve"> </w:t>
      </w:r>
      <w:r w:rsidR="00987630" w:rsidRPr="00A2184F">
        <w:rPr>
          <w:rFonts w:ascii="Raleway" w:hAnsi="Raleway"/>
        </w:rPr>
        <w:t xml:space="preserve">the pupil and their parents, </w:t>
      </w:r>
      <w:r w:rsidRPr="00A2184F">
        <w:rPr>
          <w:rFonts w:ascii="Raleway" w:hAnsi="Raleway"/>
        </w:rPr>
        <w:t xml:space="preserve">work together to create a safety plan outlining how the pupil </w:t>
      </w:r>
      <w:r w:rsidR="00987630" w:rsidRPr="00A2184F">
        <w:rPr>
          <w:rFonts w:ascii="Raleway" w:hAnsi="Raleway"/>
        </w:rPr>
        <w:t>is</w:t>
      </w:r>
      <w:r w:rsidRPr="00A2184F">
        <w:rPr>
          <w:rFonts w:ascii="Raleway" w:hAnsi="Raleway"/>
        </w:rPr>
        <w:t xml:space="preserve"> kept safe and the support available</w:t>
      </w:r>
      <w:r w:rsidR="00987630" w:rsidRPr="00A2184F">
        <w:rPr>
          <w:rFonts w:ascii="Raleway" w:hAnsi="Raleway"/>
        </w:rPr>
        <w:t>.</w:t>
      </w:r>
    </w:p>
    <w:p w:rsidR="008D5333" w:rsidRPr="00A2184F" w:rsidRDefault="008D5333" w:rsidP="00D0469A">
      <w:pPr>
        <w:jc w:val="both"/>
        <w:rPr>
          <w:rFonts w:ascii="Raleway" w:hAnsi="Raleway"/>
        </w:rPr>
      </w:pPr>
      <w:r w:rsidRPr="00A2184F">
        <w:rPr>
          <w:rFonts w:ascii="Raleway" w:hAnsi="Raleway"/>
        </w:rPr>
        <w:t>Safety plans:</w:t>
      </w:r>
    </w:p>
    <w:p w:rsidR="008D5333" w:rsidRPr="00A2184F" w:rsidRDefault="00910C44" w:rsidP="00D0469A">
      <w:pPr>
        <w:pStyle w:val="ListParagraph"/>
        <w:numPr>
          <w:ilvl w:val="0"/>
          <w:numId w:val="39"/>
        </w:numPr>
        <w:jc w:val="both"/>
        <w:rPr>
          <w:rFonts w:ascii="Raleway" w:hAnsi="Raleway"/>
        </w:rPr>
      </w:pPr>
      <w:r w:rsidRPr="00A2184F">
        <w:rPr>
          <w:rFonts w:ascii="Raleway" w:hAnsi="Raleway"/>
        </w:rPr>
        <w:t xml:space="preserve">Are </w:t>
      </w:r>
      <w:r w:rsidR="008D5333" w:rsidRPr="00A2184F">
        <w:rPr>
          <w:rFonts w:ascii="Raleway" w:hAnsi="Raleway"/>
        </w:rPr>
        <w:t>always created in accordance with advice from external services and the pupil themselves.</w:t>
      </w:r>
    </w:p>
    <w:p w:rsidR="008D5333" w:rsidRPr="00A2184F" w:rsidRDefault="00910C44" w:rsidP="00D0469A">
      <w:pPr>
        <w:pStyle w:val="ListParagraph"/>
        <w:numPr>
          <w:ilvl w:val="0"/>
          <w:numId w:val="39"/>
        </w:numPr>
        <w:jc w:val="both"/>
        <w:rPr>
          <w:rFonts w:ascii="Raleway" w:hAnsi="Raleway"/>
        </w:rPr>
      </w:pPr>
      <w:r w:rsidRPr="00A2184F">
        <w:rPr>
          <w:rFonts w:ascii="Raleway" w:hAnsi="Raleway"/>
        </w:rPr>
        <w:t>Are</w:t>
      </w:r>
      <w:r w:rsidR="008D5333" w:rsidRPr="00A2184F">
        <w:rPr>
          <w:rFonts w:ascii="Raleway" w:hAnsi="Raleway"/>
        </w:rPr>
        <w:t xml:space="preserve"> reviewed regularly by the </w:t>
      </w:r>
      <w:r w:rsidR="008D5333" w:rsidRPr="00A2184F">
        <w:rPr>
          <w:rFonts w:ascii="Raleway" w:hAnsi="Raleway"/>
          <w:bCs/>
        </w:rPr>
        <w:t>DSL</w:t>
      </w:r>
      <w:r w:rsidR="008D5333" w:rsidRPr="00A2184F">
        <w:rPr>
          <w:rFonts w:ascii="Raleway" w:hAnsi="Raleway"/>
        </w:rPr>
        <w:t>.</w:t>
      </w:r>
    </w:p>
    <w:p w:rsidR="008D5333" w:rsidRPr="00A2184F" w:rsidRDefault="00910C44" w:rsidP="00D0469A">
      <w:pPr>
        <w:pStyle w:val="ListParagraph"/>
        <w:numPr>
          <w:ilvl w:val="0"/>
          <w:numId w:val="39"/>
        </w:numPr>
        <w:jc w:val="both"/>
        <w:rPr>
          <w:rFonts w:ascii="Raleway" w:hAnsi="Raleway"/>
        </w:rPr>
      </w:pPr>
      <w:r w:rsidRPr="00A2184F">
        <w:rPr>
          <w:rFonts w:ascii="Raleway" w:hAnsi="Raleway"/>
        </w:rPr>
        <w:t>Can</w:t>
      </w:r>
      <w:r w:rsidR="008D5333" w:rsidRPr="00A2184F">
        <w:rPr>
          <w:rFonts w:ascii="Raleway" w:hAnsi="Raleway"/>
        </w:rPr>
        <w:t xml:space="preserve"> in</w:t>
      </w:r>
      <w:r w:rsidRPr="00A2184F">
        <w:rPr>
          <w:rFonts w:ascii="Raleway" w:hAnsi="Raleway"/>
        </w:rPr>
        <w:t>clude</w:t>
      </w:r>
      <w:r w:rsidR="008D5333" w:rsidRPr="00A2184F">
        <w:rPr>
          <w:rFonts w:ascii="Raleway" w:hAnsi="Raleway"/>
        </w:rPr>
        <w:t xml:space="preserve"> reduced timetables or dedicated sessions with counsellors.</w:t>
      </w:r>
    </w:p>
    <w:p w:rsidR="00ED06BE" w:rsidRPr="00A2184F" w:rsidRDefault="00ED06BE" w:rsidP="00D0469A">
      <w:pPr>
        <w:pStyle w:val="Heading10"/>
        <w:rPr>
          <w:rFonts w:ascii="Raleway" w:hAnsi="Raleway"/>
        </w:rPr>
      </w:pPr>
      <w:bookmarkStart w:id="29" w:name="_[New_for_2019]_7"/>
      <w:bookmarkEnd w:id="29"/>
      <w:r w:rsidRPr="00A2184F">
        <w:rPr>
          <w:rFonts w:ascii="Raleway" w:hAnsi="Raleway"/>
        </w:rPr>
        <w:t>Working with other schools</w:t>
      </w:r>
    </w:p>
    <w:p w:rsidR="00ED06BE" w:rsidRPr="00A2184F" w:rsidRDefault="00ED06BE" w:rsidP="00D0469A">
      <w:pPr>
        <w:jc w:val="both"/>
        <w:rPr>
          <w:rFonts w:ascii="Raleway" w:hAnsi="Raleway"/>
        </w:rPr>
      </w:pPr>
      <w:r w:rsidRPr="00A2184F">
        <w:rPr>
          <w:rFonts w:ascii="Raleway" w:hAnsi="Raleway"/>
        </w:rPr>
        <w:t xml:space="preserve">The school works </w:t>
      </w:r>
      <w:r w:rsidR="00757CAA" w:rsidRPr="00A2184F">
        <w:rPr>
          <w:rFonts w:ascii="Raleway" w:hAnsi="Raleway"/>
        </w:rPr>
        <w:t xml:space="preserve">with </w:t>
      </w:r>
      <w:r w:rsidRPr="00A2184F">
        <w:rPr>
          <w:rFonts w:ascii="Raleway" w:hAnsi="Raleway"/>
        </w:rPr>
        <w:t>local schools to share resources and expertise</w:t>
      </w:r>
      <w:r w:rsidR="00757CAA" w:rsidRPr="00A2184F">
        <w:rPr>
          <w:rFonts w:ascii="Raleway" w:hAnsi="Raleway"/>
        </w:rPr>
        <w:t xml:space="preserve"> regarding SE</w:t>
      </w:r>
      <w:r w:rsidR="009E7889" w:rsidRPr="00A2184F">
        <w:rPr>
          <w:rFonts w:ascii="Raleway" w:hAnsi="Raleway"/>
        </w:rPr>
        <w:t>M</w:t>
      </w:r>
      <w:r w:rsidR="00757CAA" w:rsidRPr="00A2184F">
        <w:rPr>
          <w:rFonts w:ascii="Raleway" w:hAnsi="Raleway"/>
        </w:rPr>
        <w:t>H</w:t>
      </w:r>
      <w:r w:rsidRPr="00A2184F">
        <w:rPr>
          <w:rFonts w:ascii="Raleway" w:hAnsi="Raleway"/>
        </w:rPr>
        <w:t>.</w:t>
      </w:r>
    </w:p>
    <w:p w:rsidR="00ED06BE" w:rsidRPr="00A2184F" w:rsidRDefault="00ED06BE" w:rsidP="00D0469A">
      <w:pPr>
        <w:pStyle w:val="Heading10"/>
        <w:rPr>
          <w:rFonts w:ascii="Raleway" w:hAnsi="Raleway"/>
        </w:rPr>
      </w:pPr>
      <w:bookmarkStart w:id="30" w:name="_[New_for_2019]_8"/>
      <w:bookmarkEnd w:id="30"/>
      <w:r w:rsidRPr="00A2184F">
        <w:rPr>
          <w:rFonts w:ascii="Raleway" w:hAnsi="Raleway"/>
        </w:rPr>
        <w:t>Commissioning local services</w:t>
      </w:r>
    </w:p>
    <w:p w:rsidR="00224D86" w:rsidRPr="00A2184F" w:rsidRDefault="00ED06BE" w:rsidP="00D0469A">
      <w:pPr>
        <w:jc w:val="both"/>
        <w:rPr>
          <w:rFonts w:ascii="Raleway" w:hAnsi="Raleway"/>
        </w:rPr>
      </w:pPr>
      <w:r w:rsidRPr="00A2184F">
        <w:rPr>
          <w:rFonts w:ascii="Raleway" w:hAnsi="Raleway"/>
        </w:rPr>
        <w:t xml:space="preserve">The school commissions appropriately trained, supported, supervised and insured external providers who work within agreed policy frameworks and standards and are accountable to a professional body with a clear complaints procedure. </w:t>
      </w:r>
    </w:p>
    <w:p w:rsidR="00ED06BE" w:rsidRPr="00A2184F" w:rsidRDefault="00ED06BE" w:rsidP="00D0469A">
      <w:pPr>
        <w:jc w:val="both"/>
        <w:rPr>
          <w:rFonts w:ascii="Raleway" w:hAnsi="Raleway"/>
        </w:rPr>
      </w:pPr>
      <w:r w:rsidRPr="00A2184F">
        <w:rPr>
          <w:rFonts w:ascii="Raleway" w:hAnsi="Raleway"/>
        </w:rPr>
        <w:t>The school does not take self-reported claims of adherence to these requirements on face value and always obtains evidence to support such claims before commissioning services.</w:t>
      </w:r>
    </w:p>
    <w:p w:rsidR="00ED06BE" w:rsidRPr="00A2184F" w:rsidRDefault="00ED06BE" w:rsidP="00D0469A">
      <w:pPr>
        <w:jc w:val="both"/>
        <w:rPr>
          <w:rFonts w:ascii="Raleway" w:hAnsi="Raleway"/>
        </w:rPr>
      </w:pPr>
      <w:r w:rsidRPr="00A2184F">
        <w:rPr>
          <w:rFonts w:ascii="Raleway" w:hAnsi="Raleway"/>
        </w:rPr>
        <w:t>The school commissions support from school nurses and their teams to:</w:t>
      </w:r>
    </w:p>
    <w:p w:rsidR="00ED06BE" w:rsidRPr="00A2184F" w:rsidRDefault="00ED06BE" w:rsidP="00D0469A">
      <w:pPr>
        <w:pStyle w:val="ListParagraph"/>
        <w:numPr>
          <w:ilvl w:val="0"/>
          <w:numId w:val="40"/>
        </w:numPr>
        <w:jc w:val="both"/>
        <w:rPr>
          <w:rFonts w:ascii="Raleway" w:hAnsi="Raleway"/>
        </w:rPr>
      </w:pPr>
      <w:r w:rsidRPr="00A2184F">
        <w:rPr>
          <w:rFonts w:ascii="Raleway" w:hAnsi="Raleway"/>
        </w:rPr>
        <w:t>Build trusting relationships with pupils.</w:t>
      </w:r>
    </w:p>
    <w:p w:rsidR="00ED06BE" w:rsidRPr="00A2184F" w:rsidRDefault="00ED06BE" w:rsidP="00D0469A">
      <w:pPr>
        <w:pStyle w:val="ListParagraph"/>
        <w:numPr>
          <w:ilvl w:val="0"/>
          <w:numId w:val="40"/>
        </w:numPr>
        <w:jc w:val="both"/>
        <w:rPr>
          <w:rFonts w:ascii="Raleway" w:hAnsi="Raleway"/>
        </w:rPr>
      </w:pPr>
      <w:r w:rsidRPr="00A2184F">
        <w:rPr>
          <w:rFonts w:ascii="Raleway" w:hAnsi="Raleway"/>
        </w:rPr>
        <w:t>Support the interaction between health professionals and schools</w:t>
      </w:r>
      <w:r w:rsidR="00D7412D">
        <w:rPr>
          <w:rFonts w:ascii="Raleway" w:hAnsi="Raleway"/>
        </w:rPr>
        <w:t xml:space="preserve"> who </w:t>
      </w:r>
      <w:r w:rsidRPr="00A2184F">
        <w:rPr>
          <w:rFonts w:ascii="Raleway" w:hAnsi="Raleway"/>
        </w:rPr>
        <w:t>work with mental health teams to identify vulnerable pupils and provide tailored support.</w:t>
      </w:r>
    </w:p>
    <w:p w:rsidR="00ED06BE" w:rsidRPr="00A2184F" w:rsidRDefault="00ED06BE" w:rsidP="00D0469A">
      <w:pPr>
        <w:pStyle w:val="ListParagraph"/>
        <w:numPr>
          <w:ilvl w:val="0"/>
          <w:numId w:val="40"/>
        </w:numPr>
        <w:jc w:val="both"/>
        <w:rPr>
          <w:rFonts w:ascii="Raleway" w:hAnsi="Raleway"/>
        </w:rPr>
      </w:pPr>
      <w:r w:rsidRPr="00A2184F">
        <w:rPr>
          <w:rFonts w:ascii="Raleway" w:hAnsi="Raleway"/>
        </w:rPr>
        <w:t xml:space="preserve">Engage with pupils in their own </w:t>
      </w:r>
      <w:r w:rsidR="00224D86" w:rsidRPr="00A2184F">
        <w:rPr>
          <w:rFonts w:ascii="Raleway" w:hAnsi="Raleway"/>
        </w:rPr>
        <w:t>h</w:t>
      </w:r>
      <w:r w:rsidRPr="00A2184F">
        <w:rPr>
          <w:rFonts w:ascii="Raleway" w:hAnsi="Raleway"/>
        </w:rPr>
        <w:t>omes</w:t>
      </w:r>
      <w:r w:rsidR="00D7412D">
        <w:rPr>
          <w:rFonts w:ascii="Raleway" w:hAnsi="Raleway"/>
        </w:rPr>
        <w:t xml:space="preserve">, </w:t>
      </w:r>
      <w:r w:rsidRPr="00A2184F">
        <w:rPr>
          <w:rFonts w:ascii="Raleway" w:hAnsi="Raleway"/>
        </w:rPr>
        <w:t xml:space="preserve">enabling early identification and intervention to prevent problems from escalating. </w:t>
      </w:r>
    </w:p>
    <w:p w:rsidR="00ED06BE" w:rsidRPr="00A2184F" w:rsidRDefault="00ED06BE" w:rsidP="00D0469A">
      <w:pPr>
        <w:jc w:val="both"/>
        <w:rPr>
          <w:rFonts w:ascii="Raleway" w:hAnsi="Raleway"/>
        </w:rPr>
      </w:pPr>
      <w:r w:rsidRPr="00A2184F">
        <w:rPr>
          <w:rFonts w:ascii="Raleway" w:hAnsi="Raleway"/>
        </w:rPr>
        <w:t>The LA has a multi-agency Local Transformation Plan setting out how children’s mental health services are being improved. The school feeds into this to improve local provision.</w:t>
      </w:r>
    </w:p>
    <w:p w:rsidR="00ED06BE" w:rsidRPr="00A2184F" w:rsidRDefault="00ED06BE" w:rsidP="00D0469A">
      <w:pPr>
        <w:pStyle w:val="Heading10"/>
        <w:rPr>
          <w:rFonts w:ascii="Raleway" w:hAnsi="Raleway"/>
        </w:rPr>
      </w:pPr>
      <w:bookmarkStart w:id="31" w:name="_[New_for_2019]_9"/>
      <w:bookmarkEnd w:id="31"/>
      <w:r w:rsidRPr="00A2184F">
        <w:rPr>
          <w:rFonts w:ascii="Raleway" w:hAnsi="Raleway"/>
        </w:rPr>
        <w:t>Working with parents</w:t>
      </w:r>
    </w:p>
    <w:p w:rsidR="00ED06BE" w:rsidRPr="00A2184F" w:rsidRDefault="00ED06BE" w:rsidP="00D0469A">
      <w:pPr>
        <w:jc w:val="both"/>
        <w:rPr>
          <w:rFonts w:ascii="Raleway" w:hAnsi="Raleway"/>
        </w:rPr>
      </w:pPr>
      <w:r w:rsidRPr="00A2184F">
        <w:rPr>
          <w:rFonts w:ascii="Raleway" w:hAnsi="Raleway"/>
        </w:rPr>
        <w:t>The school works with parents wherever possible to ensure that a collaborative approach is utilised which combines in-school support with at-home support.</w:t>
      </w:r>
    </w:p>
    <w:p w:rsidR="00ED06BE" w:rsidRPr="00A2184F" w:rsidRDefault="00ED06BE" w:rsidP="00D0469A">
      <w:pPr>
        <w:jc w:val="both"/>
        <w:rPr>
          <w:rFonts w:ascii="Raleway" w:hAnsi="Raleway"/>
        </w:rPr>
      </w:pPr>
      <w:r w:rsidRPr="00A2184F">
        <w:rPr>
          <w:rFonts w:ascii="Raleway" w:hAnsi="Raleway"/>
        </w:rPr>
        <w:t>The school ensures that pupils and parents are aware of the mental health support services available from the school.</w:t>
      </w:r>
    </w:p>
    <w:p w:rsidR="00195A34" w:rsidRPr="00A2184F" w:rsidRDefault="00195A34" w:rsidP="00D0469A">
      <w:pPr>
        <w:jc w:val="both"/>
        <w:rPr>
          <w:rFonts w:ascii="Raleway" w:hAnsi="Raleway"/>
        </w:rPr>
      </w:pPr>
      <w:r w:rsidRPr="00A2184F">
        <w:rPr>
          <w:rFonts w:ascii="Raleway" w:hAnsi="Raleway"/>
        </w:rPr>
        <w:t>Parents and pupils are expected to seek and receive support elsewhere, including from their GP, NHS services, trained professional</w:t>
      </w:r>
      <w:r w:rsidR="00224D86" w:rsidRPr="00A2184F">
        <w:rPr>
          <w:rFonts w:ascii="Raleway" w:hAnsi="Raleway"/>
        </w:rPr>
        <w:t>s</w:t>
      </w:r>
      <w:r w:rsidRPr="00A2184F">
        <w:rPr>
          <w:rFonts w:ascii="Raleway" w:hAnsi="Raleway"/>
        </w:rPr>
        <w:t xml:space="preserve"> working in CYPMHS, voluntary organisations and other sources. </w:t>
      </w:r>
    </w:p>
    <w:p w:rsidR="00ED06BE" w:rsidRPr="00A2184F" w:rsidRDefault="00ED06BE" w:rsidP="00D0469A">
      <w:pPr>
        <w:pStyle w:val="Heading10"/>
        <w:rPr>
          <w:rFonts w:ascii="Raleway" w:hAnsi="Raleway"/>
        </w:rPr>
      </w:pPr>
      <w:bookmarkStart w:id="32" w:name="_[New_for_2019]_10"/>
      <w:bookmarkEnd w:id="32"/>
      <w:r w:rsidRPr="00A2184F">
        <w:rPr>
          <w:rFonts w:ascii="Raleway" w:hAnsi="Raleway"/>
        </w:rPr>
        <w:t>Working with alternative provision (AP) settings</w:t>
      </w:r>
    </w:p>
    <w:p w:rsidR="00224D86" w:rsidRPr="00A2184F" w:rsidRDefault="00ED06BE" w:rsidP="00D0469A">
      <w:pPr>
        <w:jc w:val="both"/>
        <w:rPr>
          <w:rFonts w:ascii="Raleway" w:hAnsi="Raleway"/>
        </w:rPr>
      </w:pPr>
      <w:r w:rsidRPr="00A2184F">
        <w:rPr>
          <w:rFonts w:ascii="Raleway" w:hAnsi="Raleway"/>
        </w:rPr>
        <w:t xml:space="preserve">The school works with AP settings to develop plans for reintegration back into the school where appropriate. </w:t>
      </w:r>
    </w:p>
    <w:p w:rsidR="00ED06BE" w:rsidRPr="00A2184F" w:rsidRDefault="00ED06BE" w:rsidP="00D0469A">
      <w:pPr>
        <w:jc w:val="both"/>
        <w:rPr>
          <w:rFonts w:ascii="Raleway" w:hAnsi="Raleway"/>
        </w:rPr>
      </w:pPr>
      <w:r w:rsidRPr="00A2184F">
        <w:rPr>
          <w:rFonts w:ascii="Raleway" w:hAnsi="Raleway"/>
        </w:rPr>
        <w:t>The school share</w:t>
      </w:r>
      <w:r w:rsidR="00224D86" w:rsidRPr="00A2184F">
        <w:rPr>
          <w:rFonts w:ascii="Raleway" w:hAnsi="Raleway"/>
        </w:rPr>
        <w:t>s</w:t>
      </w:r>
      <w:r w:rsidRPr="00A2184F">
        <w:rPr>
          <w:rFonts w:ascii="Raleway" w:hAnsi="Raleway"/>
        </w:rPr>
        <w:t xml:space="preserve"> information with AP </w:t>
      </w:r>
      <w:r w:rsidR="00AA1EEF" w:rsidRPr="00A2184F">
        <w:rPr>
          <w:rFonts w:ascii="Raleway" w:hAnsi="Raleway"/>
        </w:rPr>
        <w:t>settings</w:t>
      </w:r>
      <w:r w:rsidRPr="00A2184F">
        <w:rPr>
          <w:rFonts w:ascii="Raleway" w:hAnsi="Raleway"/>
        </w:rPr>
        <w:t xml:space="preserve"> that enables clear plans to be developed to measure pupils’ progress towards reintegration into mainstream schooling, further education or employment. These plans link to EHC </w:t>
      </w:r>
      <w:r w:rsidR="00552A94" w:rsidRPr="00A2184F">
        <w:rPr>
          <w:rFonts w:ascii="Raleway" w:hAnsi="Raleway"/>
        </w:rPr>
        <w:t>p</w:t>
      </w:r>
      <w:r w:rsidRPr="00A2184F">
        <w:rPr>
          <w:rFonts w:ascii="Raleway" w:hAnsi="Raleway"/>
        </w:rPr>
        <w:t>lans for pupils with SEND.</w:t>
      </w:r>
    </w:p>
    <w:p w:rsidR="00ED06BE" w:rsidRPr="00A2184F" w:rsidRDefault="00ED06BE" w:rsidP="00D0469A">
      <w:pPr>
        <w:pStyle w:val="Heading10"/>
        <w:rPr>
          <w:rFonts w:ascii="Raleway" w:hAnsi="Raleway"/>
        </w:rPr>
      </w:pPr>
      <w:bookmarkStart w:id="33" w:name="_[New_for_2019]_11"/>
      <w:bookmarkEnd w:id="33"/>
      <w:r w:rsidRPr="00A2184F">
        <w:rPr>
          <w:rFonts w:ascii="Raleway" w:hAnsi="Raleway"/>
        </w:rPr>
        <w:t>Administering medication</w:t>
      </w:r>
    </w:p>
    <w:p w:rsidR="00ED06BE" w:rsidRPr="00A2184F" w:rsidRDefault="00ED06BE" w:rsidP="00D0469A">
      <w:pPr>
        <w:jc w:val="both"/>
        <w:rPr>
          <w:rFonts w:ascii="Raleway" w:hAnsi="Raleway"/>
        </w:rPr>
      </w:pPr>
      <w:r w:rsidRPr="00A2184F">
        <w:rPr>
          <w:rFonts w:ascii="Raleway" w:hAnsi="Raleway"/>
        </w:rPr>
        <w:t xml:space="preserve">The full arrangements in place to support pupils with medical conditions requiring medication can be found in the school’s </w:t>
      </w:r>
      <w:r w:rsidRPr="00A2184F">
        <w:rPr>
          <w:rFonts w:ascii="Raleway" w:hAnsi="Raleway"/>
          <w:bCs/>
        </w:rPr>
        <w:t>Supporting Pupils with Medical Conditions Policy</w:t>
      </w:r>
      <w:r w:rsidRPr="00A2184F">
        <w:rPr>
          <w:rFonts w:ascii="Raleway" w:hAnsi="Raleway"/>
        </w:rPr>
        <w:t xml:space="preserve"> </w:t>
      </w:r>
      <w:r w:rsidRPr="00A2184F">
        <w:rPr>
          <w:rFonts w:ascii="Raleway" w:hAnsi="Raleway"/>
          <w:color w:val="000000" w:themeColor="text1"/>
        </w:rPr>
        <w:t>and</w:t>
      </w:r>
      <w:r w:rsidRPr="00A2184F">
        <w:rPr>
          <w:rFonts w:ascii="Raleway" w:hAnsi="Raleway"/>
          <w:b/>
          <w:color w:val="000000" w:themeColor="text1"/>
        </w:rPr>
        <w:t xml:space="preserve"> </w:t>
      </w:r>
      <w:r w:rsidRPr="00A2184F">
        <w:rPr>
          <w:rFonts w:ascii="Raleway" w:hAnsi="Raleway"/>
          <w:color w:val="000000" w:themeColor="text1"/>
        </w:rPr>
        <w:t>the</w:t>
      </w:r>
      <w:r w:rsidRPr="00A2184F">
        <w:rPr>
          <w:rFonts w:ascii="Raleway" w:hAnsi="Raleway"/>
          <w:b/>
          <w:color w:val="000000" w:themeColor="text1"/>
        </w:rPr>
        <w:t xml:space="preserve"> </w:t>
      </w:r>
      <w:r w:rsidR="00D7412D">
        <w:rPr>
          <w:rFonts w:ascii="Raleway" w:hAnsi="Raleway"/>
          <w:color w:val="000000" w:themeColor="text1"/>
        </w:rPr>
        <w:t xml:space="preserve">Medicines &amp; First Aid </w:t>
      </w:r>
      <w:r w:rsidRPr="00A2184F">
        <w:rPr>
          <w:rFonts w:ascii="Raleway" w:hAnsi="Raleway"/>
          <w:bCs/>
        </w:rPr>
        <w:t>Policy</w:t>
      </w:r>
      <w:r w:rsidRPr="00A2184F">
        <w:rPr>
          <w:rFonts w:ascii="Raleway" w:hAnsi="Raleway"/>
        </w:rPr>
        <w:t>.</w:t>
      </w:r>
    </w:p>
    <w:p w:rsidR="00ED06BE" w:rsidRPr="00A2184F" w:rsidRDefault="00ED06BE" w:rsidP="00D0469A">
      <w:pPr>
        <w:jc w:val="both"/>
        <w:rPr>
          <w:rFonts w:ascii="Raleway" w:hAnsi="Raleway"/>
        </w:rPr>
      </w:pPr>
      <w:r w:rsidRPr="00A2184F">
        <w:rPr>
          <w:rFonts w:ascii="Raleway" w:hAnsi="Raleway"/>
        </w:rPr>
        <w:t xml:space="preserve">The </w:t>
      </w:r>
      <w:r w:rsidR="00A2184F">
        <w:rPr>
          <w:rFonts w:ascii="Raleway" w:hAnsi="Raleway"/>
          <w:bCs/>
        </w:rPr>
        <w:t>Board of Trustees</w:t>
      </w:r>
      <w:r w:rsidRPr="00A2184F">
        <w:rPr>
          <w:rFonts w:ascii="Raleway" w:hAnsi="Raleway"/>
        </w:rPr>
        <w:t xml:space="preserve"> will ensure that medication is included in a pupil’s IH</w:t>
      </w:r>
      <w:r w:rsidR="00F7619F" w:rsidRPr="00A2184F">
        <w:rPr>
          <w:rFonts w:ascii="Raleway" w:hAnsi="Raleway"/>
        </w:rPr>
        <w:t>P</w:t>
      </w:r>
      <w:r w:rsidR="00BB2F96" w:rsidRPr="00A2184F">
        <w:rPr>
          <w:rFonts w:ascii="Raleway" w:hAnsi="Raleway"/>
        </w:rPr>
        <w:t xml:space="preserve"> </w:t>
      </w:r>
      <w:r w:rsidRPr="00A2184F">
        <w:rPr>
          <w:rFonts w:ascii="Raleway" w:hAnsi="Raleway"/>
        </w:rPr>
        <w:t>where recommended by health professionals.</w:t>
      </w:r>
    </w:p>
    <w:p w:rsidR="00ED06BE" w:rsidRPr="00A2184F" w:rsidRDefault="00ED06BE" w:rsidP="00D0469A">
      <w:pPr>
        <w:jc w:val="both"/>
        <w:rPr>
          <w:rFonts w:ascii="Raleway" w:hAnsi="Raleway"/>
        </w:rPr>
      </w:pPr>
      <w:r w:rsidRPr="00A2184F">
        <w:rPr>
          <w:rFonts w:ascii="Raleway" w:hAnsi="Raleway"/>
        </w:rPr>
        <w:t>Staff know what medication pupils are taking, and how it should be stored and administered.</w:t>
      </w:r>
    </w:p>
    <w:p w:rsidR="00B81D6B" w:rsidRPr="00A2184F" w:rsidRDefault="00545869" w:rsidP="00D0469A">
      <w:pPr>
        <w:pStyle w:val="Heading10"/>
        <w:rPr>
          <w:rFonts w:ascii="Raleway" w:hAnsi="Raleway"/>
        </w:rPr>
      </w:pPr>
      <w:bookmarkStart w:id="34" w:name="_[_New_for_1"/>
      <w:bookmarkStart w:id="35" w:name="_Monitoring_and_review"/>
      <w:bookmarkStart w:id="36" w:name="_[N_ew]_Safeguarding"/>
      <w:bookmarkEnd w:id="34"/>
      <w:bookmarkEnd w:id="35"/>
      <w:bookmarkEnd w:id="36"/>
      <w:r w:rsidRPr="00A2184F">
        <w:rPr>
          <w:rFonts w:ascii="Raleway" w:hAnsi="Raleway" w:cs="Arial"/>
          <w:color w:val="000000"/>
          <w:szCs w:val="28"/>
          <w:shd w:val="clear" w:color="auto" w:fill="47D7AC"/>
        </w:rPr>
        <w:t xml:space="preserve"> </w:t>
      </w:r>
      <w:r w:rsidR="00D858DC" w:rsidRPr="00A2184F">
        <w:rPr>
          <w:rFonts w:ascii="Raleway" w:hAnsi="Raleway" w:cs="Arial"/>
          <w:color w:val="000000"/>
          <w:szCs w:val="28"/>
          <w:shd w:val="clear" w:color="auto" w:fill="47D7AC"/>
        </w:rPr>
        <w:t>[Updated]</w:t>
      </w:r>
      <w:r w:rsidR="00D858DC" w:rsidRPr="00A2184F">
        <w:rPr>
          <w:rFonts w:ascii="Raleway" w:hAnsi="Raleway" w:cs="Arial"/>
          <w:bCs/>
          <w:color w:val="000000"/>
          <w:szCs w:val="28"/>
        </w:rPr>
        <w:t xml:space="preserve"> </w:t>
      </w:r>
      <w:r w:rsidR="00B81D6B" w:rsidRPr="00A2184F">
        <w:rPr>
          <w:rFonts w:ascii="Raleway" w:hAnsi="Raleway"/>
        </w:rPr>
        <w:t xml:space="preserve">Safeguarding </w:t>
      </w:r>
    </w:p>
    <w:p w:rsidR="00B81D6B" w:rsidRPr="00A2184F" w:rsidRDefault="00B81D6B" w:rsidP="00D0469A">
      <w:pPr>
        <w:jc w:val="both"/>
        <w:rPr>
          <w:rFonts w:ascii="Raleway" w:hAnsi="Raleway"/>
        </w:rPr>
      </w:pPr>
      <w:r w:rsidRPr="00A2184F">
        <w:rPr>
          <w:rFonts w:ascii="Raleway" w:hAnsi="Raleway"/>
        </w:rPr>
        <w:t xml:space="preserve">All staff are aware that SEMH issues can, in some cases, be an indicator that a pupil has suffered or is at risk of suffering abuse, neglect or exploitation. </w:t>
      </w:r>
    </w:p>
    <w:p w:rsidR="00B81D6B" w:rsidRPr="00A2184F" w:rsidRDefault="00D858DC" w:rsidP="00D0469A">
      <w:pPr>
        <w:jc w:val="both"/>
        <w:rPr>
          <w:rFonts w:ascii="Raleway" w:hAnsi="Raleway"/>
        </w:rPr>
      </w:pPr>
      <w:r w:rsidRPr="00A2184F">
        <w:rPr>
          <w:rFonts w:ascii="Raleway" w:hAnsi="Raleway" w:cs="Arial"/>
          <w:b/>
          <w:bCs/>
          <w:color w:val="000000"/>
          <w:shd w:val="clear" w:color="auto" w:fill="47D7AC"/>
        </w:rPr>
        <w:t>[Updated]</w:t>
      </w:r>
      <w:r w:rsidRPr="00A2184F">
        <w:rPr>
          <w:rFonts w:ascii="Raleway" w:hAnsi="Raleway" w:cs="Arial"/>
          <w:b/>
          <w:bCs/>
          <w:color w:val="000000"/>
        </w:rPr>
        <w:t xml:space="preserve"> </w:t>
      </w:r>
      <w:r w:rsidR="00B81D6B" w:rsidRPr="00A2184F">
        <w:rPr>
          <w:rFonts w:ascii="Raleway" w:hAnsi="Raleway"/>
        </w:rPr>
        <w:t>If a staff member has a SEMH concern about a pupil that is also a safeguarding concern, they take immediate action in line with the Child Protection and Safeguarding Policy</w:t>
      </w:r>
      <w:r w:rsidRPr="00A2184F">
        <w:rPr>
          <w:rFonts w:ascii="Raleway" w:hAnsi="Raleway"/>
        </w:rPr>
        <w:t xml:space="preserve"> and speak to the DSL or deputy DSL.</w:t>
      </w:r>
    </w:p>
    <w:p w:rsidR="00ED06BE" w:rsidRPr="00A2184F" w:rsidRDefault="00ED06BE" w:rsidP="00D0469A">
      <w:pPr>
        <w:pStyle w:val="Heading10"/>
        <w:rPr>
          <w:rFonts w:ascii="Raleway" w:hAnsi="Raleway"/>
        </w:rPr>
      </w:pPr>
      <w:r w:rsidRPr="00A2184F">
        <w:rPr>
          <w:rFonts w:ascii="Raleway" w:hAnsi="Raleway"/>
        </w:rPr>
        <w:t>Monitoring and review</w:t>
      </w:r>
    </w:p>
    <w:p w:rsidR="00ED06BE" w:rsidRPr="00A2184F" w:rsidRDefault="00ED06BE" w:rsidP="00D0469A">
      <w:pPr>
        <w:jc w:val="both"/>
        <w:rPr>
          <w:rFonts w:ascii="Raleway" w:hAnsi="Raleway"/>
        </w:rPr>
      </w:pPr>
      <w:r w:rsidRPr="00A2184F">
        <w:rPr>
          <w:rFonts w:ascii="Raleway" w:hAnsi="Raleway"/>
        </w:rPr>
        <w:t xml:space="preserve">The policy is reviewed </w:t>
      </w:r>
      <w:r w:rsidR="00D052EA">
        <w:rPr>
          <w:rFonts w:ascii="Raleway" w:hAnsi="Raleway"/>
        </w:rPr>
        <w:t xml:space="preserve">every four years or more often if necessary </w:t>
      </w:r>
      <w:r w:rsidRPr="00A2184F">
        <w:rPr>
          <w:rFonts w:ascii="Raleway" w:hAnsi="Raleway"/>
        </w:rPr>
        <w:t xml:space="preserve">by the </w:t>
      </w:r>
      <w:r w:rsidR="00A2184F">
        <w:rPr>
          <w:rFonts w:ascii="Raleway" w:hAnsi="Raleway"/>
          <w:bCs/>
        </w:rPr>
        <w:t>Principal</w:t>
      </w:r>
      <w:r w:rsidRPr="00A2184F">
        <w:rPr>
          <w:rFonts w:ascii="Raleway" w:hAnsi="Raleway"/>
          <w:color w:val="FFD006"/>
        </w:rPr>
        <w:t xml:space="preserve"> </w:t>
      </w:r>
      <w:r w:rsidRPr="00A2184F">
        <w:rPr>
          <w:rFonts w:ascii="Raleway" w:hAnsi="Raleway"/>
        </w:rPr>
        <w:t xml:space="preserve">in conjunction with </w:t>
      </w:r>
      <w:r w:rsidRPr="00A2184F">
        <w:rPr>
          <w:rFonts w:ascii="Raleway" w:hAnsi="Raleway"/>
          <w:bCs/>
        </w:rPr>
        <w:t xml:space="preserve">the </w:t>
      </w:r>
      <w:r w:rsidR="00A2184F">
        <w:rPr>
          <w:rFonts w:ascii="Raleway" w:hAnsi="Raleway"/>
          <w:bCs/>
        </w:rPr>
        <w:t>Board of Trustees</w:t>
      </w:r>
      <w:r w:rsidR="00D052EA">
        <w:rPr>
          <w:rFonts w:ascii="Raleway" w:hAnsi="Raleway"/>
          <w:bCs/>
        </w:rPr>
        <w:t xml:space="preserve"> and </w:t>
      </w:r>
      <w:r w:rsidRPr="00A2184F">
        <w:rPr>
          <w:rFonts w:ascii="Raleway" w:hAnsi="Raleway"/>
        </w:rPr>
        <w:t>any changes made to this policy are communicated to all members of staff.</w:t>
      </w:r>
    </w:p>
    <w:p w:rsidR="00EE0D99" w:rsidRPr="00A2184F" w:rsidRDefault="00EE0D99" w:rsidP="00D0469A">
      <w:pPr>
        <w:jc w:val="both"/>
        <w:rPr>
          <w:rFonts w:ascii="Raleway" w:hAnsi="Raleway"/>
        </w:rPr>
      </w:pPr>
      <w:r w:rsidRPr="00A2184F">
        <w:rPr>
          <w:rFonts w:ascii="Raleway" w:hAnsi="Raleway"/>
        </w:rPr>
        <w:t xml:space="preserve">This policy </w:t>
      </w:r>
      <w:r w:rsidR="00BB2F96" w:rsidRPr="00A2184F">
        <w:rPr>
          <w:rFonts w:ascii="Raleway" w:hAnsi="Raleway"/>
        </w:rPr>
        <w:t xml:space="preserve">is </w:t>
      </w:r>
      <w:r w:rsidRPr="00A2184F">
        <w:rPr>
          <w:rFonts w:ascii="Raleway" w:hAnsi="Raleway"/>
        </w:rPr>
        <w:t>reviewed in light of any serious SEMH</w:t>
      </w:r>
      <w:r w:rsidR="00085E66" w:rsidRPr="00A2184F">
        <w:rPr>
          <w:rFonts w:ascii="Raleway" w:hAnsi="Raleway"/>
        </w:rPr>
        <w:t>-</w:t>
      </w:r>
      <w:r w:rsidRPr="00A2184F">
        <w:rPr>
          <w:rFonts w:ascii="Raleway" w:hAnsi="Raleway"/>
        </w:rPr>
        <w:t>related incidents.</w:t>
      </w:r>
    </w:p>
    <w:p w:rsidR="00ED06BE" w:rsidRPr="00A2184F" w:rsidRDefault="00ED06BE" w:rsidP="00D0469A">
      <w:pPr>
        <w:jc w:val="both"/>
        <w:rPr>
          <w:rFonts w:ascii="Raleway" w:hAnsi="Raleway"/>
        </w:rPr>
      </w:pPr>
      <w:r w:rsidRPr="00A2184F">
        <w:rPr>
          <w:rFonts w:ascii="Raleway" w:hAnsi="Raleway"/>
        </w:rPr>
        <w:t>All members of staff are required to familiarise themselves with this policy as part of their induction programme.</w:t>
      </w:r>
    </w:p>
    <w:p w:rsidR="00D052EA" w:rsidRDefault="00ED06BE" w:rsidP="00241C3E">
      <w:pPr>
        <w:jc w:val="both"/>
        <w:rPr>
          <w:rFonts w:ascii="Raleway" w:hAnsi="Raleway"/>
        </w:rPr>
      </w:pPr>
      <w:r w:rsidRPr="00A2184F">
        <w:rPr>
          <w:rFonts w:ascii="Raleway" w:hAnsi="Raleway"/>
        </w:rPr>
        <w:t>The next scheduled review date for this policy is</w:t>
      </w:r>
      <w:r w:rsidR="00D052EA">
        <w:rPr>
          <w:rFonts w:ascii="Raleway" w:hAnsi="Raleway"/>
        </w:rPr>
        <w:t xml:space="preserve"> April 2026.</w:t>
      </w:r>
    </w:p>
    <w:p w:rsidR="00A23725" w:rsidRPr="00A2184F" w:rsidRDefault="00ED06BE" w:rsidP="00241C3E">
      <w:pPr>
        <w:jc w:val="both"/>
        <w:rPr>
          <w:rFonts w:ascii="Raleway" w:hAnsi="Raleway" w:cs="Arial"/>
        </w:rPr>
      </w:pPr>
      <w:r w:rsidRPr="00A2184F">
        <w:rPr>
          <w:rFonts w:ascii="Raleway" w:hAnsi="Raleway"/>
        </w:rPr>
        <w:t xml:space="preserve"> </w:t>
      </w:r>
    </w:p>
    <w:p w:rsidR="00A23725" w:rsidRPr="00A2184F" w:rsidRDefault="00A23725" w:rsidP="00241C3E">
      <w:pPr>
        <w:jc w:val="both"/>
        <w:rPr>
          <w:rFonts w:ascii="Raleway" w:hAnsi="Raleway" w:cs="Arial"/>
        </w:rPr>
      </w:pPr>
    </w:p>
    <w:sectPr w:rsidR="00A23725" w:rsidRPr="00A2184F" w:rsidSect="00A2184F">
      <w:headerReference w:type="default" r:id="rId12"/>
      <w:headerReference w:type="first" r:id="rId13"/>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02EE6" w:rsidRDefault="00202EE6" w:rsidP="00AD4155">
      <w:r>
        <w:separator/>
      </w:r>
    </w:p>
  </w:endnote>
  <w:endnote w:type="continuationSeparator" w:id="0">
    <w:p w:rsidR="00202EE6" w:rsidRDefault="00202EE6"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2040D9D4-1324-461F-ABF6-4B27F5321D9E}"/>
  </w:font>
  <w:font w:name="Raleway">
    <w:panose1 w:val="020B0503030101060003"/>
    <w:charset w:val="00"/>
    <w:family w:val="swiss"/>
    <w:pitch w:val="variable"/>
    <w:sig w:usb0="A00002FF" w:usb1="5000205B" w:usb2="00000000" w:usb3="00000000" w:csb0="00000097" w:csb1="00000000"/>
    <w:embedRegular r:id="rId2" w:fontKey="{005E1579-28C8-4074-BC1D-BF397360480D}"/>
    <w:embedBold r:id="rId3" w:fontKey="{73456B34-390D-424C-82BE-19ADC02DF6E7}"/>
  </w:font>
  <w:font w:name="Bradley Hand ITC">
    <w:panose1 w:val="03070402050302030203"/>
    <w:charset w:val="00"/>
    <w:family w:val="script"/>
    <w:pitch w:val="variable"/>
    <w:sig w:usb0="00000003" w:usb1="00000000" w:usb2="00000000" w:usb3="00000000" w:csb0="00000001" w:csb1="00000000"/>
    <w:embedBold r:id="rId4" w:fontKey="{EADBA019-AC34-4DB4-8348-3F8CAA41F8C8}"/>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02EE6" w:rsidRDefault="00202EE6" w:rsidP="00AD4155">
      <w:r>
        <w:separator/>
      </w:r>
    </w:p>
  </w:footnote>
  <w:footnote w:type="continuationSeparator" w:id="0">
    <w:p w:rsidR="00202EE6" w:rsidRDefault="00202EE6"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109E" w:rsidRDefault="008D109E">
    <w:pPr>
      <w:pStyle w:val="Header"/>
    </w:pPr>
    <w:r>
      <w:rPr>
        <w:noProof/>
      </w:rPr>
      <mc:AlternateContent>
        <mc:Choice Requires="wps">
          <w:drawing>
            <wp:anchor distT="45720" distB="45720" distL="114300" distR="114300" simplePos="0" relativeHeight="251659264" behindDoc="0" locked="0" layoutInCell="1" allowOverlap="1" wp14:anchorId="39F75D80" wp14:editId="607609FC">
              <wp:simplePos x="0" y="0"/>
              <wp:positionH relativeFrom="column">
                <wp:posOffset>6009147</wp:posOffset>
              </wp:positionH>
              <wp:positionV relativeFrom="paragraph">
                <wp:posOffset>-346870</wp:posOffset>
              </wp:positionV>
              <wp:extent cx="651510" cy="1404620"/>
              <wp:effectExtent l="0" t="0" r="0"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rsidR="008D109E" w:rsidRPr="00935945" w:rsidRDefault="008D109E">
                          <w:pPr>
                            <w:rPr>
                              <w:color w:val="FFFFFF" w:themeColor="background1"/>
                              <w:sz w:val="8"/>
                            </w:rPr>
                          </w:pPr>
                          <w:bookmarkStart w:id="5" w:name="_Hlk512849464"/>
                          <w:bookmarkStart w:id="6" w:name="_Hlk512849465"/>
                          <w:r w:rsidRPr="00935945">
                            <w:rPr>
                              <w:color w:val="FFFFFF" w:themeColor="background1"/>
                              <w:sz w:val="8"/>
                            </w:rPr>
                            <w:t>Teal Salmon Butty</w:t>
                          </w:r>
                          <w:bookmarkEnd w:id="5"/>
                          <w:bookmarkEnd w:id="6"/>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9F75D80" id="_x0000_t202" coordsize="21600,21600" o:spt="202" path="m,l,21600r21600,l21600,xe">
              <v:stroke joinstyle="miter"/>
              <v:path gradientshapeok="t" o:connecttype="rect"/>
            </v:shapetype>
            <v:shape id="Text Box 2" o:spid="_x0000_s1027" type="#_x0000_t202" style="position:absolute;margin-left:473.15pt;margin-top:-27.3pt;width:51.3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" stroked="f">
              <v:textbox style="mso-fit-shape-to-text:t">
                <w:txbxContent>
                  <w:p w:rsidR="008D109E" w:rsidRPr="00935945" w:rsidRDefault="008D109E">
                    <w:pPr>
                      <w:rPr>
                        <w:color w:val="FFFFFF" w:themeColor="background1"/>
                        <w:sz w:val="8"/>
                      </w:rPr>
                    </w:pPr>
                    <w:bookmarkStart w:id="7" w:name="_Hlk512849464"/>
                    <w:bookmarkStart w:id="8" w:name="_Hlk512849465"/>
                    <w:r w:rsidRPr="00935945">
                      <w:rPr>
                        <w:color w:val="FFFFFF" w:themeColor="background1"/>
                        <w:sz w:val="8"/>
                      </w:rPr>
                      <w:t>Teal Salmon Butty</w:t>
                    </w:r>
                    <w:bookmarkEnd w:id="7"/>
                    <w:bookmarkEnd w:id="8"/>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109E" w:rsidRDefault="008D109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109E" w:rsidRDefault="008D10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56C47"/>
    <w:multiLevelType w:val="hybridMultilevel"/>
    <w:tmpl w:val="34E2222C"/>
    <w:lvl w:ilvl="0" w:tplc="67C8EE46">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551707"/>
    <w:multiLevelType w:val="hybridMultilevel"/>
    <w:tmpl w:val="4758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3" w15:restartNumberingAfterBreak="0">
    <w:nsid w:val="0B6E3D91"/>
    <w:multiLevelType w:val="hybridMultilevel"/>
    <w:tmpl w:val="3E06DA68"/>
    <w:lvl w:ilvl="0" w:tplc="3ABC9A6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AB2B58"/>
    <w:multiLevelType w:val="hybridMultilevel"/>
    <w:tmpl w:val="17C09DCC"/>
    <w:lvl w:ilvl="0" w:tplc="3ABC9A6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FC1A15"/>
    <w:multiLevelType w:val="hybridMultilevel"/>
    <w:tmpl w:val="7F64AE8A"/>
    <w:lvl w:ilvl="0" w:tplc="6F3E40C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53C2A2F"/>
    <w:multiLevelType w:val="hybridMultilevel"/>
    <w:tmpl w:val="09FC5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0A6186"/>
    <w:multiLevelType w:val="hybridMultilevel"/>
    <w:tmpl w:val="25906A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C17C15"/>
    <w:multiLevelType w:val="hybridMultilevel"/>
    <w:tmpl w:val="E7E27214"/>
    <w:lvl w:ilvl="0" w:tplc="3ABC9A6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D24FE9"/>
    <w:multiLevelType w:val="hybridMultilevel"/>
    <w:tmpl w:val="AEF0B54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2FE05CA1"/>
    <w:multiLevelType w:val="hybridMultilevel"/>
    <w:tmpl w:val="B14E9BEE"/>
    <w:lvl w:ilvl="0" w:tplc="FFFFFFFF">
      <w:start w:val="1"/>
      <w:numFmt w:val="bullet"/>
      <w:lvlText w:val=""/>
      <w:lvlJc w:val="left"/>
      <w:pPr>
        <w:ind w:left="720" w:hanging="360"/>
      </w:pPr>
      <w:rPr>
        <w:rFonts w:ascii="Symbol" w:hAnsi="Symbol" w:hint="default"/>
        <w:color w:val="auto"/>
      </w:rPr>
    </w:lvl>
    <w:lvl w:ilvl="1" w:tplc="DBF4C736">
      <w:start w:val="3"/>
      <w:numFmt w:val="bullet"/>
      <w:lvlText w:val="-"/>
      <w:lvlJc w:val="left"/>
      <w:pPr>
        <w:ind w:left="1440" w:hanging="360"/>
      </w:pPr>
      <w:rPr>
        <w:rFonts w:ascii="Arial" w:eastAsia="Times New Roman"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316B1531"/>
    <w:multiLevelType w:val="hybridMultilevel"/>
    <w:tmpl w:val="6ABE602A"/>
    <w:lvl w:ilvl="0" w:tplc="3ABC9A6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1D7467"/>
    <w:multiLevelType w:val="hybridMultilevel"/>
    <w:tmpl w:val="B66E50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D639B6"/>
    <w:multiLevelType w:val="hybridMultilevel"/>
    <w:tmpl w:val="6AAE2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B3404C"/>
    <w:multiLevelType w:val="hybridMultilevel"/>
    <w:tmpl w:val="DC982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CA3A4E"/>
    <w:multiLevelType w:val="hybridMultilevel"/>
    <w:tmpl w:val="1DC68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12A2C62"/>
    <w:multiLevelType w:val="hybridMultilevel"/>
    <w:tmpl w:val="F01AD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259063A"/>
    <w:multiLevelType w:val="hybridMultilevel"/>
    <w:tmpl w:val="41A6E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2951CD7"/>
    <w:multiLevelType w:val="hybridMultilevel"/>
    <w:tmpl w:val="18B2D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38C22A1"/>
    <w:multiLevelType w:val="multilevel"/>
    <w:tmpl w:val="7C621AEA"/>
    <w:numStyleLink w:val="Style1"/>
  </w:abstractNum>
  <w:abstractNum w:abstractNumId="20" w15:restartNumberingAfterBreak="0">
    <w:nsid w:val="4E416B28"/>
    <w:multiLevelType w:val="hybridMultilevel"/>
    <w:tmpl w:val="4ECC5736"/>
    <w:lvl w:ilvl="0" w:tplc="3ABC9A6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0A3531D"/>
    <w:multiLevelType w:val="multilevel"/>
    <w:tmpl w:val="7C621AEA"/>
    <w:styleLink w:val="Style1"/>
    <w:lvl w:ilvl="0">
      <w:start w:val="1"/>
      <w:numFmt w:val="decimal"/>
      <w:pStyle w:val="Heading10"/>
      <w:lvlText w:val="%1."/>
      <w:lvlJc w:val="left"/>
      <w:pPr>
        <w:ind w:left="360" w:hanging="360"/>
      </w:pPr>
    </w:lvl>
    <w:lvl w:ilvl="1">
      <w:start w:val="1"/>
      <w:numFmt w:val="decimal"/>
      <w:pStyle w:val="TSB-Level1Numbers"/>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2264FBB"/>
    <w:multiLevelType w:val="hybridMultilevel"/>
    <w:tmpl w:val="0AA23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57A63EB"/>
    <w:multiLevelType w:val="hybridMultilevel"/>
    <w:tmpl w:val="CE32E3D0"/>
    <w:lvl w:ilvl="0" w:tplc="64B87670">
      <w:start w:val="1"/>
      <w:numFmt w:val="bullet"/>
      <w:pStyle w:val="PolicyBullets"/>
      <w:lvlText w:val=""/>
      <w:lvlJc w:val="left"/>
      <w:pPr>
        <w:ind w:left="1925" w:hanging="360"/>
      </w:pPr>
      <w:rPr>
        <w:rFonts w:ascii="Symbol" w:hAnsi="Symbol" w:hint="default"/>
        <w:color w:val="000000" w:themeColor="text1"/>
      </w:rPr>
    </w:lvl>
    <w:lvl w:ilvl="1" w:tplc="08090003">
      <w:start w:val="1"/>
      <w:numFmt w:val="bullet"/>
      <w:lvlText w:val="o"/>
      <w:lvlJc w:val="left"/>
      <w:pPr>
        <w:ind w:left="2645" w:hanging="360"/>
      </w:pPr>
      <w:rPr>
        <w:rFonts w:ascii="Courier New" w:hAnsi="Courier New" w:cs="Courier New" w:hint="default"/>
      </w:rPr>
    </w:lvl>
    <w:lvl w:ilvl="2" w:tplc="08090005" w:tentative="1">
      <w:start w:val="1"/>
      <w:numFmt w:val="bullet"/>
      <w:lvlText w:val=""/>
      <w:lvlJc w:val="left"/>
      <w:pPr>
        <w:ind w:left="3365" w:hanging="360"/>
      </w:pPr>
      <w:rPr>
        <w:rFonts w:ascii="Wingdings" w:hAnsi="Wingdings" w:hint="default"/>
      </w:rPr>
    </w:lvl>
    <w:lvl w:ilvl="3" w:tplc="08090001" w:tentative="1">
      <w:start w:val="1"/>
      <w:numFmt w:val="bullet"/>
      <w:lvlText w:val=""/>
      <w:lvlJc w:val="left"/>
      <w:pPr>
        <w:ind w:left="4085" w:hanging="360"/>
      </w:pPr>
      <w:rPr>
        <w:rFonts w:ascii="Symbol" w:hAnsi="Symbol" w:hint="default"/>
      </w:rPr>
    </w:lvl>
    <w:lvl w:ilvl="4" w:tplc="08090003" w:tentative="1">
      <w:start w:val="1"/>
      <w:numFmt w:val="bullet"/>
      <w:lvlText w:val="o"/>
      <w:lvlJc w:val="left"/>
      <w:pPr>
        <w:ind w:left="4805" w:hanging="360"/>
      </w:pPr>
      <w:rPr>
        <w:rFonts w:ascii="Courier New" w:hAnsi="Courier New" w:cs="Courier New" w:hint="default"/>
      </w:rPr>
    </w:lvl>
    <w:lvl w:ilvl="5" w:tplc="08090005" w:tentative="1">
      <w:start w:val="1"/>
      <w:numFmt w:val="bullet"/>
      <w:lvlText w:val=""/>
      <w:lvlJc w:val="left"/>
      <w:pPr>
        <w:ind w:left="5525" w:hanging="360"/>
      </w:pPr>
      <w:rPr>
        <w:rFonts w:ascii="Wingdings" w:hAnsi="Wingdings" w:hint="default"/>
      </w:rPr>
    </w:lvl>
    <w:lvl w:ilvl="6" w:tplc="08090001" w:tentative="1">
      <w:start w:val="1"/>
      <w:numFmt w:val="bullet"/>
      <w:lvlText w:val=""/>
      <w:lvlJc w:val="left"/>
      <w:pPr>
        <w:ind w:left="6245" w:hanging="360"/>
      </w:pPr>
      <w:rPr>
        <w:rFonts w:ascii="Symbol" w:hAnsi="Symbol" w:hint="default"/>
      </w:rPr>
    </w:lvl>
    <w:lvl w:ilvl="7" w:tplc="08090003" w:tentative="1">
      <w:start w:val="1"/>
      <w:numFmt w:val="bullet"/>
      <w:lvlText w:val="o"/>
      <w:lvlJc w:val="left"/>
      <w:pPr>
        <w:ind w:left="6965" w:hanging="360"/>
      </w:pPr>
      <w:rPr>
        <w:rFonts w:ascii="Courier New" w:hAnsi="Courier New" w:cs="Courier New" w:hint="default"/>
      </w:rPr>
    </w:lvl>
    <w:lvl w:ilvl="8" w:tplc="08090005" w:tentative="1">
      <w:start w:val="1"/>
      <w:numFmt w:val="bullet"/>
      <w:lvlText w:val=""/>
      <w:lvlJc w:val="left"/>
      <w:pPr>
        <w:ind w:left="7685" w:hanging="360"/>
      </w:pPr>
      <w:rPr>
        <w:rFonts w:ascii="Wingdings" w:hAnsi="Wingdings" w:hint="default"/>
      </w:rPr>
    </w:lvl>
  </w:abstractNum>
  <w:abstractNum w:abstractNumId="24" w15:restartNumberingAfterBreak="0">
    <w:nsid w:val="58F74846"/>
    <w:multiLevelType w:val="hybridMultilevel"/>
    <w:tmpl w:val="DFC04B2C"/>
    <w:lvl w:ilvl="0" w:tplc="3ABC9A6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A1B15AD"/>
    <w:multiLevelType w:val="hybridMultilevel"/>
    <w:tmpl w:val="05D2BA72"/>
    <w:lvl w:ilvl="0" w:tplc="4A1A49FE">
      <w:start w:val="1"/>
      <w:numFmt w:val="bullet"/>
      <w:pStyle w:val="TSB-PolicyBullets"/>
      <w:lvlText w:val=""/>
      <w:lvlJc w:val="left"/>
      <w:pPr>
        <w:ind w:left="2143" w:hanging="360"/>
      </w:pPr>
      <w:rPr>
        <w:rFonts w:ascii="Symbol" w:hAnsi="Symbol" w:hint="default"/>
        <w:color w:val="000000" w:themeColor="text2"/>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6" w15:restartNumberingAfterBreak="0">
    <w:nsid w:val="5A6A4AC7"/>
    <w:multiLevelType w:val="hybridMultilevel"/>
    <w:tmpl w:val="084E1B46"/>
    <w:lvl w:ilvl="0" w:tplc="5F84DA06">
      <w:start w:val="1"/>
      <w:numFmt w:val="decimal"/>
      <w:lvlText w:val="%1."/>
      <w:lvlJc w:val="left"/>
      <w:pPr>
        <w:ind w:left="1080" w:hanging="360"/>
      </w:pPr>
      <w:rPr>
        <w:color w:val="auto"/>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A8A2AF4"/>
    <w:multiLevelType w:val="hybridMultilevel"/>
    <w:tmpl w:val="2F8C7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FC2432"/>
    <w:multiLevelType w:val="hybridMultilevel"/>
    <w:tmpl w:val="AA841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0184C4E"/>
    <w:multiLevelType w:val="hybridMultilevel"/>
    <w:tmpl w:val="89843658"/>
    <w:lvl w:ilvl="0" w:tplc="3ABC9A6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3F5C62"/>
    <w:multiLevelType w:val="hybridMultilevel"/>
    <w:tmpl w:val="E640A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2F10AD4"/>
    <w:multiLevelType w:val="hybridMultilevel"/>
    <w:tmpl w:val="4914D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6910C25"/>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6F50386"/>
    <w:multiLevelType w:val="hybridMultilevel"/>
    <w:tmpl w:val="A9606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7AD33A4"/>
    <w:multiLevelType w:val="hybridMultilevel"/>
    <w:tmpl w:val="B0B81B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A3B2A42"/>
    <w:multiLevelType w:val="hybridMultilevel"/>
    <w:tmpl w:val="AC745606"/>
    <w:lvl w:ilvl="0" w:tplc="3ABC9A6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A96479E"/>
    <w:multiLevelType w:val="hybridMultilevel"/>
    <w:tmpl w:val="56429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DE94E19"/>
    <w:multiLevelType w:val="hybridMultilevel"/>
    <w:tmpl w:val="C8668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9" w15:restartNumberingAfterBreak="0">
    <w:nsid w:val="72712D49"/>
    <w:multiLevelType w:val="hybridMultilevel"/>
    <w:tmpl w:val="FEA6CAC4"/>
    <w:lvl w:ilvl="0" w:tplc="3ABC9A6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4327CA5"/>
    <w:multiLevelType w:val="hybridMultilevel"/>
    <w:tmpl w:val="3028E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5B1678C"/>
    <w:multiLevelType w:val="hybridMultilevel"/>
    <w:tmpl w:val="4176B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626616B"/>
    <w:multiLevelType w:val="hybridMultilevel"/>
    <w:tmpl w:val="3CECB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86E5365"/>
    <w:multiLevelType w:val="hybridMultilevel"/>
    <w:tmpl w:val="1B34E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98A6993"/>
    <w:multiLevelType w:val="hybridMultilevel"/>
    <w:tmpl w:val="13FCF850"/>
    <w:lvl w:ilvl="0" w:tplc="3ABC9A64">
      <w:start w:val="1"/>
      <w:numFmt w:val="bullet"/>
      <w:lvlText w:val=""/>
      <w:lvlJc w:val="left"/>
      <w:pPr>
        <w:ind w:left="720" w:hanging="360"/>
      </w:pPr>
      <w:rPr>
        <w:rFonts w:ascii="Symbol" w:hAnsi="Symbol" w:hint="default"/>
        <w:color w:val="auto"/>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15:restartNumberingAfterBreak="0">
    <w:nsid w:val="7B682900"/>
    <w:multiLevelType w:val="hybridMultilevel"/>
    <w:tmpl w:val="31224CB2"/>
    <w:lvl w:ilvl="0" w:tplc="3ABC9A6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E88030D"/>
    <w:multiLevelType w:val="hybridMultilevel"/>
    <w:tmpl w:val="6D862690"/>
    <w:lvl w:ilvl="0" w:tplc="3ABC9A6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8"/>
  </w:num>
  <w:num w:numId="2">
    <w:abstractNumId w:val="21"/>
  </w:num>
  <w:num w:numId="3">
    <w:abstractNumId w:val="2"/>
  </w:num>
  <w:num w:numId="4">
    <w:abstractNumId w:val="25"/>
  </w:num>
  <w:num w:numId="5">
    <w:abstractNumId w:val="32"/>
  </w:num>
  <w:num w:numId="6">
    <w:abstractNumId w:val="19"/>
    <w:lvlOverride w:ilvl="0">
      <w:lvl w:ilvl="0">
        <w:start w:val="1"/>
        <w:numFmt w:val="decimal"/>
        <w:pStyle w:val="Heading10"/>
        <w:lvlText w:val="%1."/>
        <w:lvlJc w:val="center"/>
        <w:pPr>
          <w:ind w:left="360" w:hanging="72"/>
        </w:pPr>
        <w:rPr>
          <w:rFonts w:hint="default"/>
          <w:b/>
        </w:rPr>
      </w:lvl>
    </w:lvlOverride>
    <w:lvlOverride w:ilvl="1">
      <w:lvl w:ilvl="1">
        <w:start w:val="1"/>
        <w:numFmt w:val="decimal"/>
        <w:pStyle w:val="TSB-Level1Numbers"/>
        <w:lvlText w:val="%1.%2."/>
        <w:lvlJc w:val="center"/>
        <w:pPr>
          <w:ind w:left="792" w:hanging="432"/>
        </w:pPr>
        <w:rPr>
          <w:rFonts w:hint="default"/>
          <w:b w:val="0"/>
          <w:color w:val="auto"/>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abstractNumId w:val="23"/>
  </w:num>
  <w:num w:numId="8">
    <w:abstractNumId w:val="31"/>
  </w:num>
  <w:num w:numId="9">
    <w:abstractNumId w:val="22"/>
  </w:num>
  <w:num w:numId="10">
    <w:abstractNumId w:val="0"/>
  </w:num>
  <w:num w:numId="11">
    <w:abstractNumId w:val="26"/>
  </w:num>
  <w:num w:numId="12">
    <w:abstractNumId w:val="19"/>
    <w:lvlOverride w:ilvl="0">
      <w:lvl w:ilvl="0">
        <w:start w:val="1"/>
        <w:numFmt w:val="decimal"/>
        <w:pStyle w:val="Heading10"/>
        <w:lvlText w:val="%1."/>
        <w:lvlJc w:val="left"/>
        <w:pPr>
          <w:ind w:left="360" w:hanging="360"/>
        </w:pPr>
        <w:rPr>
          <w:rFonts w:hint="default"/>
        </w:rPr>
      </w:lvl>
    </w:lvlOverride>
    <w:lvlOverride w:ilvl="1">
      <w:lvl w:ilvl="1">
        <w:start w:val="1"/>
        <w:numFmt w:val="decimal"/>
        <w:pStyle w:val="TSB-Level1Numbers"/>
        <w:lvlText w:val="%1.%2."/>
        <w:lvlJc w:val="center"/>
        <w:pPr>
          <w:ind w:left="792"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3">
    <w:abstractNumId w:val="5"/>
  </w:num>
  <w:num w:numId="14">
    <w:abstractNumId w:val="17"/>
  </w:num>
  <w:num w:numId="15">
    <w:abstractNumId w:val="29"/>
  </w:num>
  <w:num w:numId="16">
    <w:abstractNumId w:val="35"/>
  </w:num>
  <w:num w:numId="17">
    <w:abstractNumId w:val="39"/>
  </w:num>
  <w:num w:numId="18">
    <w:abstractNumId w:val="24"/>
  </w:num>
  <w:num w:numId="19">
    <w:abstractNumId w:val="45"/>
  </w:num>
  <w:num w:numId="20">
    <w:abstractNumId w:val="3"/>
  </w:num>
  <w:num w:numId="21">
    <w:abstractNumId w:val="46"/>
  </w:num>
  <w:num w:numId="22">
    <w:abstractNumId w:val="8"/>
  </w:num>
  <w:num w:numId="23">
    <w:abstractNumId w:val="4"/>
  </w:num>
  <w:num w:numId="24">
    <w:abstractNumId w:val="11"/>
  </w:num>
  <w:num w:numId="25">
    <w:abstractNumId w:val="20"/>
  </w:num>
  <w:num w:numId="26">
    <w:abstractNumId w:val="44"/>
  </w:num>
  <w:num w:numId="27">
    <w:abstractNumId w:val="10"/>
  </w:num>
  <w:num w:numId="28">
    <w:abstractNumId w:val="9"/>
  </w:num>
  <w:num w:numId="29">
    <w:abstractNumId w:val="14"/>
  </w:num>
  <w:num w:numId="30">
    <w:abstractNumId w:val="40"/>
  </w:num>
  <w:num w:numId="31">
    <w:abstractNumId w:val="6"/>
  </w:num>
  <w:num w:numId="32">
    <w:abstractNumId w:val="7"/>
  </w:num>
  <w:num w:numId="33">
    <w:abstractNumId w:val="12"/>
  </w:num>
  <w:num w:numId="34">
    <w:abstractNumId w:val="27"/>
  </w:num>
  <w:num w:numId="35">
    <w:abstractNumId w:val="30"/>
  </w:num>
  <w:num w:numId="36">
    <w:abstractNumId w:val="37"/>
  </w:num>
  <w:num w:numId="37">
    <w:abstractNumId w:val="1"/>
  </w:num>
  <w:num w:numId="38">
    <w:abstractNumId w:val="15"/>
  </w:num>
  <w:num w:numId="39">
    <w:abstractNumId w:val="33"/>
  </w:num>
  <w:num w:numId="40">
    <w:abstractNumId w:val="42"/>
  </w:num>
  <w:num w:numId="41">
    <w:abstractNumId w:val="41"/>
  </w:num>
  <w:num w:numId="42">
    <w:abstractNumId w:val="16"/>
  </w:num>
  <w:num w:numId="43">
    <w:abstractNumId w:val="18"/>
  </w:num>
  <w:num w:numId="44">
    <w:abstractNumId w:val="28"/>
  </w:num>
  <w:num w:numId="45">
    <w:abstractNumId w:val="34"/>
  </w:num>
  <w:num w:numId="46">
    <w:abstractNumId w:val="13"/>
  </w:num>
  <w:num w:numId="47">
    <w:abstractNumId w:val="36"/>
  </w:num>
  <w:num w:numId="48">
    <w:abstractNumId w:val="43"/>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4242"/>
    <w:rsid w:val="00006A31"/>
    <w:rsid w:val="00006BA7"/>
    <w:rsid w:val="000100B6"/>
    <w:rsid w:val="0001177F"/>
    <w:rsid w:val="000118E2"/>
    <w:rsid w:val="00011C77"/>
    <w:rsid w:val="00012052"/>
    <w:rsid w:val="00014CF2"/>
    <w:rsid w:val="000165F4"/>
    <w:rsid w:val="00020136"/>
    <w:rsid w:val="00020924"/>
    <w:rsid w:val="000229DE"/>
    <w:rsid w:val="00025A79"/>
    <w:rsid w:val="00026E96"/>
    <w:rsid w:val="0003060D"/>
    <w:rsid w:val="000309F5"/>
    <w:rsid w:val="00030C87"/>
    <w:rsid w:val="00031143"/>
    <w:rsid w:val="000342EF"/>
    <w:rsid w:val="00034774"/>
    <w:rsid w:val="00035A9C"/>
    <w:rsid w:val="00037174"/>
    <w:rsid w:val="000402B3"/>
    <w:rsid w:val="0004034D"/>
    <w:rsid w:val="00040709"/>
    <w:rsid w:val="00040C15"/>
    <w:rsid w:val="00040E9B"/>
    <w:rsid w:val="0004203D"/>
    <w:rsid w:val="00042069"/>
    <w:rsid w:val="000424D3"/>
    <w:rsid w:val="00046FC1"/>
    <w:rsid w:val="00047288"/>
    <w:rsid w:val="000510BB"/>
    <w:rsid w:val="00054B3B"/>
    <w:rsid w:val="00055C65"/>
    <w:rsid w:val="00056533"/>
    <w:rsid w:val="000567E2"/>
    <w:rsid w:val="000577EE"/>
    <w:rsid w:val="000606F6"/>
    <w:rsid w:val="000624B2"/>
    <w:rsid w:val="00065C6B"/>
    <w:rsid w:val="0006795A"/>
    <w:rsid w:val="000717B5"/>
    <w:rsid w:val="00074C8C"/>
    <w:rsid w:val="00080091"/>
    <w:rsid w:val="00080783"/>
    <w:rsid w:val="00082668"/>
    <w:rsid w:val="00085E66"/>
    <w:rsid w:val="00087F57"/>
    <w:rsid w:val="0009203F"/>
    <w:rsid w:val="000933DC"/>
    <w:rsid w:val="00095119"/>
    <w:rsid w:val="00095EF3"/>
    <w:rsid w:val="00096743"/>
    <w:rsid w:val="000A092A"/>
    <w:rsid w:val="000A0E7E"/>
    <w:rsid w:val="000A1305"/>
    <w:rsid w:val="000A4907"/>
    <w:rsid w:val="000A49E6"/>
    <w:rsid w:val="000A6B9C"/>
    <w:rsid w:val="000A738F"/>
    <w:rsid w:val="000B1080"/>
    <w:rsid w:val="000B11F3"/>
    <w:rsid w:val="000B16CC"/>
    <w:rsid w:val="000B1AFB"/>
    <w:rsid w:val="000B213E"/>
    <w:rsid w:val="000B44E5"/>
    <w:rsid w:val="000B4624"/>
    <w:rsid w:val="000B46CC"/>
    <w:rsid w:val="000B4CAC"/>
    <w:rsid w:val="000B63CF"/>
    <w:rsid w:val="000B7B80"/>
    <w:rsid w:val="000C061E"/>
    <w:rsid w:val="000C3F05"/>
    <w:rsid w:val="000C61BF"/>
    <w:rsid w:val="000C65C8"/>
    <w:rsid w:val="000C70E2"/>
    <w:rsid w:val="000C7259"/>
    <w:rsid w:val="000C747B"/>
    <w:rsid w:val="000D00DE"/>
    <w:rsid w:val="000D32B6"/>
    <w:rsid w:val="000D5C10"/>
    <w:rsid w:val="000D618A"/>
    <w:rsid w:val="000D6CB9"/>
    <w:rsid w:val="000E006C"/>
    <w:rsid w:val="000E1307"/>
    <w:rsid w:val="000E1630"/>
    <w:rsid w:val="000E2C37"/>
    <w:rsid w:val="000E3A6F"/>
    <w:rsid w:val="000E3CA7"/>
    <w:rsid w:val="000E451C"/>
    <w:rsid w:val="000E4979"/>
    <w:rsid w:val="000E6EDE"/>
    <w:rsid w:val="000F0BDC"/>
    <w:rsid w:val="000F2717"/>
    <w:rsid w:val="000F42E5"/>
    <w:rsid w:val="000F6641"/>
    <w:rsid w:val="000F7364"/>
    <w:rsid w:val="0010030D"/>
    <w:rsid w:val="00100E48"/>
    <w:rsid w:val="00101B99"/>
    <w:rsid w:val="00102117"/>
    <w:rsid w:val="001027B0"/>
    <w:rsid w:val="00102F13"/>
    <w:rsid w:val="001041F9"/>
    <w:rsid w:val="00104487"/>
    <w:rsid w:val="00107A1C"/>
    <w:rsid w:val="00111AB1"/>
    <w:rsid w:val="00112B3A"/>
    <w:rsid w:val="00112B99"/>
    <w:rsid w:val="00112BA7"/>
    <w:rsid w:val="00113D79"/>
    <w:rsid w:val="00114F0B"/>
    <w:rsid w:val="00115A0E"/>
    <w:rsid w:val="001161EF"/>
    <w:rsid w:val="00120C1C"/>
    <w:rsid w:val="00120D87"/>
    <w:rsid w:val="00122ED0"/>
    <w:rsid w:val="0012519B"/>
    <w:rsid w:val="00125A74"/>
    <w:rsid w:val="001274D5"/>
    <w:rsid w:val="00127C83"/>
    <w:rsid w:val="00130DAE"/>
    <w:rsid w:val="001328E8"/>
    <w:rsid w:val="001352CE"/>
    <w:rsid w:val="0014320D"/>
    <w:rsid w:val="0014667C"/>
    <w:rsid w:val="0015350F"/>
    <w:rsid w:val="00153ECA"/>
    <w:rsid w:val="00156C6A"/>
    <w:rsid w:val="0016046D"/>
    <w:rsid w:val="00160D79"/>
    <w:rsid w:val="001619CD"/>
    <w:rsid w:val="0016263C"/>
    <w:rsid w:val="001635E9"/>
    <w:rsid w:val="00164909"/>
    <w:rsid w:val="00166C2A"/>
    <w:rsid w:val="0016765F"/>
    <w:rsid w:val="0017087A"/>
    <w:rsid w:val="001708B8"/>
    <w:rsid w:val="001709BB"/>
    <w:rsid w:val="00171113"/>
    <w:rsid w:val="0017622A"/>
    <w:rsid w:val="001769DF"/>
    <w:rsid w:val="00180455"/>
    <w:rsid w:val="001816F5"/>
    <w:rsid w:val="00181BE5"/>
    <w:rsid w:val="00182077"/>
    <w:rsid w:val="00186497"/>
    <w:rsid w:val="00191960"/>
    <w:rsid w:val="00191CCB"/>
    <w:rsid w:val="00193E92"/>
    <w:rsid w:val="00194662"/>
    <w:rsid w:val="00195A34"/>
    <w:rsid w:val="00196AEB"/>
    <w:rsid w:val="0019777A"/>
    <w:rsid w:val="001977AF"/>
    <w:rsid w:val="001A0771"/>
    <w:rsid w:val="001A18B6"/>
    <w:rsid w:val="001A1AF6"/>
    <w:rsid w:val="001A2EBA"/>
    <w:rsid w:val="001A42F0"/>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73E"/>
    <w:rsid w:val="001C181C"/>
    <w:rsid w:val="001C3BD6"/>
    <w:rsid w:val="001C3D56"/>
    <w:rsid w:val="001C55C2"/>
    <w:rsid w:val="001C6D2B"/>
    <w:rsid w:val="001D05A9"/>
    <w:rsid w:val="001D0981"/>
    <w:rsid w:val="001D4A52"/>
    <w:rsid w:val="001D5987"/>
    <w:rsid w:val="001D609E"/>
    <w:rsid w:val="001D6AFF"/>
    <w:rsid w:val="001D6EFA"/>
    <w:rsid w:val="001E1528"/>
    <w:rsid w:val="001E227A"/>
    <w:rsid w:val="001E5AF6"/>
    <w:rsid w:val="001E5BB1"/>
    <w:rsid w:val="001E6910"/>
    <w:rsid w:val="001E79D4"/>
    <w:rsid w:val="001F2178"/>
    <w:rsid w:val="001F3CFB"/>
    <w:rsid w:val="001F50FF"/>
    <w:rsid w:val="001F635A"/>
    <w:rsid w:val="00201B4B"/>
    <w:rsid w:val="00202EE6"/>
    <w:rsid w:val="00206835"/>
    <w:rsid w:val="00206EDA"/>
    <w:rsid w:val="00207C5A"/>
    <w:rsid w:val="00212661"/>
    <w:rsid w:val="00216923"/>
    <w:rsid w:val="002204BE"/>
    <w:rsid w:val="00220DF6"/>
    <w:rsid w:val="00223D79"/>
    <w:rsid w:val="00224D86"/>
    <w:rsid w:val="002255EF"/>
    <w:rsid w:val="002266F3"/>
    <w:rsid w:val="00230DE8"/>
    <w:rsid w:val="002333A7"/>
    <w:rsid w:val="00234463"/>
    <w:rsid w:val="00236849"/>
    <w:rsid w:val="00237B28"/>
    <w:rsid w:val="00240743"/>
    <w:rsid w:val="00240E20"/>
    <w:rsid w:val="00241BCE"/>
    <w:rsid w:val="00241C3E"/>
    <w:rsid w:val="00243C32"/>
    <w:rsid w:val="002455D7"/>
    <w:rsid w:val="00246C04"/>
    <w:rsid w:val="002470C8"/>
    <w:rsid w:val="002512A7"/>
    <w:rsid w:val="00251899"/>
    <w:rsid w:val="00253BCA"/>
    <w:rsid w:val="00257790"/>
    <w:rsid w:val="00261B84"/>
    <w:rsid w:val="002636F6"/>
    <w:rsid w:val="00265515"/>
    <w:rsid w:val="00266795"/>
    <w:rsid w:val="0026779E"/>
    <w:rsid w:val="002702CE"/>
    <w:rsid w:val="0027048C"/>
    <w:rsid w:val="002735EA"/>
    <w:rsid w:val="00274DFF"/>
    <w:rsid w:val="00277234"/>
    <w:rsid w:val="002777FB"/>
    <w:rsid w:val="0028203B"/>
    <w:rsid w:val="0028407E"/>
    <w:rsid w:val="00285028"/>
    <w:rsid w:val="00285083"/>
    <w:rsid w:val="00285505"/>
    <w:rsid w:val="0029265C"/>
    <w:rsid w:val="00296326"/>
    <w:rsid w:val="002A0C00"/>
    <w:rsid w:val="002A2040"/>
    <w:rsid w:val="002A3C43"/>
    <w:rsid w:val="002A43B2"/>
    <w:rsid w:val="002B016F"/>
    <w:rsid w:val="002B0F16"/>
    <w:rsid w:val="002B6711"/>
    <w:rsid w:val="002C20A7"/>
    <w:rsid w:val="002C21B9"/>
    <w:rsid w:val="002C220C"/>
    <w:rsid w:val="002C3AF5"/>
    <w:rsid w:val="002C4AE2"/>
    <w:rsid w:val="002C64EB"/>
    <w:rsid w:val="002C7582"/>
    <w:rsid w:val="002D349C"/>
    <w:rsid w:val="002D4754"/>
    <w:rsid w:val="002D7F86"/>
    <w:rsid w:val="002E2188"/>
    <w:rsid w:val="002E324D"/>
    <w:rsid w:val="002E404D"/>
    <w:rsid w:val="002E5B12"/>
    <w:rsid w:val="002E6879"/>
    <w:rsid w:val="002E6B97"/>
    <w:rsid w:val="002F0D3C"/>
    <w:rsid w:val="002F166B"/>
    <w:rsid w:val="002F2CF8"/>
    <w:rsid w:val="002F41D3"/>
    <w:rsid w:val="003001A4"/>
    <w:rsid w:val="0030038C"/>
    <w:rsid w:val="00306711"/>
    <w:rsid w:val="00310EF5"/>
    <w:rsid w:val="003129E4"/>
    <w:rsid w:val="00313692"/>
    <w:rsid w:val="00314964"/>
    <w:rsid w:val="00315271"/>
    <w:rsid w:val="0032130A"/>
    <w:rsid w:val="00321E87"/>
    <w:rsid w:val="00322E1A"/>
    <w:rsid w:val="003251F2"/>
    <w:rsid w:val="00326609"/>
    <w:rsid w:val="00326785"/>
    <w:rsid w:val="00330B5C"/>
    <w:rsid w:val="00330BD2"/>
    <w:rsid w:val="00330F8D"/>
    <w:rsid w:val="00333C39"/>
    <w:rsid w:val="0033414D"/>
    <w:rsid w:val="00334DD9"/>
    <w:rsid w:val="003360F6"/>
    <w:rsid w:val="0034785B"/>
    <w:rsid w:val="00350000"/>
    <w:rsid w:val="00350F2A"/>
    <w:rsid w:val="0035319B"/>
    <w:rsid w:val="003537FB"/>
    <w:rsid w:val="003572E2"/>
    <w:rsid w:val="003573B4"/>
    <w:rsid w:val="00357E5F"/>
    <w:rsid w:val="00360133"/>
    <w:rsid w:val="00360212"/>
    <w:rsid w:val="00361211"/>
    <w:rsid w:val="0036174B"/>
    <w:rsid w:val="003625AB"/>
    <w:rsid w:val="00366529"/>
    <w:rsid w:val="00370C93"/>
    <w:rsid w:val="00370F77"/>
    <w:rsid w:val="003754A6"/>
    <w:rsid w:val="00375887"/>
    <w:rsid w:val="00375B19"/>
    <w:rsid w:val="00375EB1"/>
    <w:rsid w:val="0037681B"/>
    <w:rsid w:val="00380EDD"/>
    <w:rsid w:val="00382ADF"/>
    <w:rsid w:val="00382B82"/>
    <w:rsid w:val="00383051"/>
    <w:rsid w:val="003831A9"/>
    <w:rsid w:val="003836AD"/>
    <w:rsid w:val="00387404"/>
    <w:rsid w:val="0039018A"/>
    <w:rsid w:val="003909B6"/>
    <w:rsid w:val="003911EB"/>
    <w:rsid w:val="003932D7"/>
    <w:rsid w:val="00393B37"/>
    <w:rsid w:val="00394245"/>
    <w:rsid w:val="003954ED"/>
    <w:rsid w:val="00395526"/>
    <w:rsid w:val="003963D7"/>
    <w:rsid w:val="003979AE"/>
    <w:rsid w:val="00397B2A"/>
    <w:rsid w:val="003A025E"/>
    <w:rsid w:val="003A1BB2"/>
    <w:rsid w:val="003A3865"/>
    <w:rsid w:val="003A4C04"/>
    <w:rsid w:val="003A6AA1"/>
    <w:rsid w:val="003B0AE5"/>
    <w:rsid w:val="003B1ABB"/>
    <w:rsid w:val="003B207A"/>
    <w:rsid w:val="003B25E8"/>
    <w:rsid w:val="003B2793"/>
    <w:rsid w:val="003B2C96"/>
    <w:rsid w:val="003B49AC"/>
    <w:rsid w:val="003B5119"/>
    <w:rsid w:val="003B628D"/>
    <w:rsid w:val="003B664D"/>
    <w:rsid w:val="003B7AAC"/>
    <w:rsid w:val="003B7B62"/>
    <w:rsid w:val="003C0592"/>
    <w:rsid w:val="003C1135"/>
    <w:rsid w:val="003C170E"/>
    <w:rsid w:val="003C35A4"/>
    <w:rsid w:val="003C3C79"/>
    <w:rsid w:val="003C3F23"/>
    <w:rsid w:val="003C4278"/>
    <w:rsid w:val="003D0DD6"/>
    <w:rsid w:val="003D4877"/>
    <w:rsid w:val="003D4CAA"/>
    <w:rsid w:val="003D5965"/>
    <w:rsid w:val="003D6EF1"/>
    <w:rsid w:val="003D7107"/>
    <w:rsid w:val="003E0A1D"/>
    <w:rsid w:val="003E1EBC"/>
    <w:rsid w:val="003E2874"/>
    <w:rsid w:val="003E4129"/>
    <w:rsid w:val="003E50AF"/>
    <w:rsid w:val="003E7B98"/>
    <w:rsid w:val="003E7CE4"/>
    <w:rsid w:val="003F05B5"/>
    <w:rsid w:val="003F0A4B"/>
    <w:rsid w:val="003F2E2E"/>
    <w:rsid w:val="003F5934"/>
    <w:rsid w:val="003F5C52"/>
    <w:rsid w:val="003F60CE"/>
    <w:rsid w:val="00400640"/>
    <w:rsid w:val="004010C8"/>
    <w:rsid w:val="00402FF6"/>
    <w:rsid w:val="0040475D"/>
    <w:rsid w:val="00411BEB"/>
    <w:rsid w:val="00411E4D"/>
    <w:rsid w:val="00413263"/>
    <w:rsid w:val="00413367"/>
    <w:rsid w:val="0041677E"/>
    <w:rsid w:val="00416A63"/>
    <w:rsid w:val="00417980"/>
    <w:rsid w:val="00417DAB"/>
    <w:rsid w:val="00420452"/>
    <w:rsid w:val="0042535E"/>
    <w:rsid w:val="00426016"/>
    <w:rsid w:val="0042692E"/>
    <w:rsid w:val="00426A96"/>
    <w:rsid w:val="00426B6A"/>
    <w:rsid w:val="00427C8A"/>
    <w:rsid w:val="004301FB"/>
    <w:rsid w:val="00430A0C"/>
    <w:rsid w:val="00430D7A"/>
    <w:rsid w:val="0043192E"/>
    <w:rsid w:val="0043268C"/>
    <w:rsid w:val="00432DA9"/>
    <w:rsid w:val="0043399E"/>
    <w:rsid w:val="0043460F"/>
    <w:rsid w:val="0043497B"/>
    <w:rsid w:val="004354E8"/>
    <w:rsid w:val="00436E65"/>
    <w:rsid w:val="00437BBD"/>
    <w:rsid w:val="00440BA4"/>
    <w:rsid w:val="00441947"/>
    <w:rsid w:val="0044236B"/>
    <w:rsid w:val="0044418A"/>
    <w:rsid w:val="00444C8A"/>
    <w:rsid w:val="00444F88"/>
    <w:rsid w:val="00445161"/>
    <w:rsid w:val="00447D9E"/>
    <w:rsid w:val="0045444D"/>
    <w:rsid w:val="00455902"/>
    <w:rsid w:val="0045632B"/>
    <w:rsid w:val="0045782A"/>
    <w:rsid w:val="004578B1"/>
    <w:rsid w:val="00460121"/>
    <w:rsid w:val="00461D57"/>
    <w:rsid w:val="00462C4F"/>
    <w:rsid w:val="00465987"/>
    <w:rsid w:val="00466259"/>
    <w:rsid w:val="00470881"/>
    <w:rsid w:val="004720FB"/>
    <w:rsid w:val="00472C4A"/>
    <w:rsid w:val="00472C64"/>
    <w:rsid w:val="004749B4"/>
    <w:rsid w:val="00475044"/>
    <w:rsid w:val="00475327"/>
    <w:rsid w:val="00475594"/>
    <w:rsid w:val="0047746B"/>
    <w:rsid w:val="00480C32"/>
    <w:rsid w:val="00482C00"/>
    <w:rsid w:val="00483FE0"/>
    <w:rsid w:val="004843E1"/>
    <w:rsid w:val="00487590"/>
    <w:rsid w:val="00490625"/>
    <w:rsid w:val="00491F60"/>
    <w:rsid w:val="0049590E"/>
    <w:rsid w:val="00496723"/>
    <w:rsid w:val="004968AB"/>
    <w:rsid w:val="00496A27"/>
    <w:rsid w:val="00497EE2"/>
    <w:rsid w:val="004A2A51"/>
    <w:rsid w:val="004A4661"/>
    <w:rsid w:val="004A4984"/>
    <w:rsid w:val="004A73EB"/>
    <w:rsid w:val="004A75C7"/>
    <w:rsid w:val="004B0546"/>
    <w:rsid w:val="004B4D2A"/>
    <w:rsid w:val="004B772B"/>
    <w:rsid w:val="004C0C85"/>
    <w:rsid w:val="004C1698"/>
    <w:rsid w:val="004C1B0D"/>
    <w:rsid w:val="004C44C5"/>
    <w:rsid w:val="004C46AD"/>
    <w:rsid w:val="004C5DDB"/>
    <w:rsid w:val="004C69B5"/>
    <w:rsid w:val="004C6B7F"/>
    <w:rsid w:val="004D04B1"/>
    <w:rsid w:val="004D18F0"/>
    <w:rsid w:val="004D36A1"/>
    <w:rsid w:val="004D3ED8"/>
    <w:rsid w:val="004D5CF7"/>
    <w:rsid w:val="004D7474"/>
    <w:rsid w:val="004E018D"/>
    <w:rsid w:val="004E181E"/>
    <w:rsid w:val="004E1A6F"/>
    <w:rsid w:val="004E3B25"/>
    <w:rsid w:val="004E4442"/>
    <w:rsid w:val="004E4E2B"/>
    <w:rsid w:val="004F014D"/>
    <w:rsid w:val="004F03DD"/>
    <w:rsid w:val="004F0509"/>
    <w:rsid w:val="004F1637"/>
    <w:rsid w:val="004F364C"/>
    <w:rsid w:val="004F3F3D"/>
    <w:rsid w:val="004F4E46"/>
    <w:rsid w:val="004F62DC"/>
    <w:rsid w:val="005025ED"/>
    <w:rsid w:val="0050286B"/>
    <w:rsid w:val="00503FE4"/>
    <w:rsid w:val="00504D8D"/>
    <w:rsid w:val="00504FA7"/>
    <w:rsid w:val="0050713B"/>
    <w:rsid w:val="0051000B"/>
    <w:rsid w:val="00510B45"/>
    <w:rsid w:val="00511050"/>
    <w:rsid w:val="00512125"/>
    <w:rsid w:val="00512ED4"/>
    <w:rsid w:val="005138C6"/>
    <w:rsid w:val="00515448"/>
    <w:rsid w:val="00516B68"/>
    <w:rsid w:val="00517BCF"/>
    <w:rsid w:val="00521F5F"/>
    <w:rsid w:val="00522DC2"/>
    <w:rsid w:val="00525284"/>
    <w:rsid w:val="005267A5"/>
    <w:rsid w:val="00527A84"/>
    <w:rsid w:val="0053432F"/>
    <w:rsid w:val="00537C1D"/>
    <w:rsid w:val="00540DFC"/>
    <w:rsid w:val="00544310"/>
    <w:rsid w:val="00545869"/>
    <w:rsid w:val="0055140F"/>
    <w:rsid w:val="00551A23"/>
    <w:rsid w:val="00552A94"/>
    <w:rsid w:val="005564EF"/>
    <w:rsid w:val="0055675B"/>
    <w:rsid w:val="00556ECE"/>
    <w:rsid w:val="00557FBC"/>
    <w:rsid w:val="00560CCA"/>
    <w:rsid w:val="005621A9"/>
    <w:rsid w:val="00562D6D"/>
    <w:rsid w:val="00563A69"/>
    <w:rsid w:val="005653CE"/>
    <w:rsid w:val="00565FBD"/>
    <w:rsid w:val="00566EA3"/>
    <w:rsid w:val="00567E68"/>
    <w:rsid w:val="00570380"/>
    <w:rsid w:val="00570D08"/>
    <w:rsid w:val="00571CA2"/>
    <w:rsid w:val="005740A3"/>
    <w:rsid w:val="00580AC8"/>
    <w:rsid w:val="00581169"/>
    <w:rsid w:val="00583213"/>
    <w:rsid w:val="00583FC6"/>
    <w:rsid w:val="0058485B"/>
    <w:rsid w:val="00585773"/>
    <w:rsid w:val="005918E9"/>
    <w:rsid w:val="00592088"/>
    <w:rsid w:val="00593D35"/>
    <w:rsid w:val="005970E7"/>
    <w:rsid w:val="005972BE"/>
    <w:rsid w:val="00597AE2"/>
    <w:rsid w:val="00597FF3"/>
    <w:rsid w:val="005A7426"/>
    <w:rsid w:val="005A7559"/>
    <w:rsid w:val="005A784D"/>
    <w:rsid w:val="005B06F2"/>
    <w:rsid w:val="005B132B"/>
    <w:rsid w:val="005B1C5F"/>
    <w:rsid w:val="005B268E"/>
    <w:rsid w:val="005C15E4"/>
    <w:rsid w:val="005C1B60"/>
    <w:rsid w:val="005C1C4B"/>
    <w:rsid w:val="005C1D5D"/>
    <w:rsid w:val="005C31A9"/>
    <w:rsid w:val="005C4CDA"/>
    <w:rsid w:val="005C6C9E"/>
    <w:rsid w:val="005C7483"/>
    <w:rsid w:val="005C7B10"/>
    <w:rsid w:val="005D169B"/>
    <w:rsid w:val="005D369B"/>
    <w:rsid w:val="005D391F"/>
    <w:rsid w:val="005D4EF0"/>
    <w:rsid w:val="005D6BF0"/>
    <w:rsid w:val="005E041B"/>
    <w:rsid w:val="005E0AC7"/>
    <w:rsid w:val="005E412E"/>
    <w:rsid w:val="005E41A5"/>
    <w:rsid w:val="005E440A"/>
    <w:rsid w:val="005F064E"/>
    <w:rsid w:val="005F251C"/>
    <w:rsid w:val="005F292F"/>
    <w:rsid w:val="005F3E9D"/>
    <w:rsid w:val="005F6DDE"/>
    <w:rsid w:val="005F7886"/>
    <w:rsid w:val="006006D4"/>
    <w:rsid w:val="00603B1D"/>
    <w:rsid w:val="006055E4"/>
    <w:rsid w:val="00605732"/>
    <w:rsid w:val="00610CE8"/>
    <w:rsid w:val="0061136D"/>
    <w:rsid w:val="00611B11"/>
    <w:rsid w:val="0061378C"/>
    <w:rsid w:val="00613D2C"/>
    <w:rsid w:val="00617D26"/>
    <w:rsid w:val="006203C1"/>
    <w:rsid w:val="0062261E"/>
    <w:rsid w:val="00626EF8"/>
    <w:rsid w:val="006272AA"/>
    <w:rsid w:val="0063115A"/>
    <w:rsid w:val="00631F57"/>
    <w:rsid w:val="006345D9"/>
    <w:rsid w:val="00642DEE"/>
    <w:rsid w:val="0064440E"/>
    <w:rsid w:val="0064490A"/>
    <w:rsid w:val="0064663F"/>
    <w:rsid w:val="0064710B"/>
    <w:rsid w:val="00650847"/>
    <w:rsid w:val="00651A5D"/>
    <w:rsid w:val="00653A10"/>
    <w:rsid w:val="0065414D"/>
    <w:rsid w:val="0065421C"/>
    <w:rsid w:val="00655B0C"/>
    <w:rsid w:val="006570E9"/>
    <w:rsid w:val="0066208C"/>
    <w:rsid w:val="006626F2"/>
    <w:rsid w:val="0066442C"/>
    <w:rsid w:val="00665B41"/>
    <w:rsid w:val="00665E56"/>
    <w:rsid w:val="00665F38"/>
    <w:rsid w:val="00672C76"/>
    <w:rsid w:val="0067438C"/>
    <w:rsid w:val="00675537"/>
    <w:rsid w:val="00680370"/>
    <w:rsid w:val="006808B9"/>
    <w:rsid w:val="00680C23"/>
    <w:rsid w:val="00681729"/>
    <w:rsid w:val="00682C2E"/>
    <w:rsid w:val="00682EB6"/>
    <w:rsid w:val="0068332B"/>
    <w:rsid w:val="00683473"/>
    <w:rsid w:val="00683C65"/>
    <w:rsid w:val="00684ECC"/>
    <w:rsid w:val="00685694"/>
    <w:rsid w:val="006857D8"/>
    <w:rsid w:val="00686EE1"/>
    <w:rsid w:val="0068728F"/>
    <w:rsid w:val="00690EE4"/>
    <w:rsid w:val="00691E7A"/>
    <w:rsid w:val="00693BBE"/>
    <w:rsid w:val="006958C6"/>
    <w:rsid w:val="00697F9F"/>
    <w:rsid w:val="006A601E"/>
    <w:rsid w:val="006A6754"/>
    <w:rsid w:val="006A6F6A"/>
    <w:rsid w:val="006B2F2F"/>
    <w:rsid w:val="006B455C"/>
    <w:rsid w:val="006B51E0"/>
    <w:rsid w:val="006B6650"/>
    <w:rsid w:val="006B77D1"/>
    <w:rsid w:val="006C0962"/>
    <w:rsid w:val="006C2636"/>
    <w:rsid w:val="006C3085"/>
    <w:rsid w:val="006C4405"/>
    <w:rsid w:val="006C4F29"/>
    <w:rsid w:val="006D28E9"/>
    <w:rsid w:val="006D7F0C"/>
    <w:rsid w:val="006E203B"/>
    <w:rsid w:val="006E38C2"/>
    <w:rsid w:val="006E4D56"/>
    <w:rsid w:val="006E5714"/>
    <w:rsid w:val="006E6EA7"/>
    <w:rsid w:val="006E770D"/>
    <w:rsid w:val="006F0B36"/>
    <w:rsid w:val="006F4770"/>
    <w:rsid w:val="00700030"/>
    <w:rsid w:val="00705091"/>
    <w:rsid w:val="00706F04"/>
    <w:rsid w:val="0071279C"/>
    <w:rsid w:val="00713C7B"/>
    <w:rsid w:val="00714C42"/>
    <w:rsid w:val="007151DC"/>
    <w:rsid w:val="00715759"/>
    <w:rsid w:val="007169F5"/>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4EE0"/>
    <w:rsid w:val="00747156"/>
    <w:rsid w:val="00747C15"/>
    <w:rsid w:val="0075121B"/>
    <w:rsid w:val="00752A20"/>
    <w:rsid w:val="00757CAA"/>
    <w:rsid w:val="00760BE7"/>
    <w:rsid w:val="00761979"/>
    <w:rsid w:val="00762917"/>
    <w:rsid w:val="00763C26"/>
    <w:rsid w:val="00763F46"/>
    <w:rsid w:val="00764E0C"/>
    <w:rsid w:val="00764EBB"/>
    <w:rsid w:val="00765EA1"/>
    <w:rsid w:val="0076600A"/>
    <w:rsid w:val="00766C6A"/>
    <w:rsid w:val="00766EF5"/>
    <w:rsid w:val="007717B2"/>
    <w:rsid w:val="00772C6B"/>
    <w:rsid w:val="00772CF4"/>
    <w:rsid w:val="007737C4"/>
    <w:rsid w:val="007752CC"/>
    <w:rsid w:val="00776766"/>
    <w:rsid w:val="00777073"/>
    <w:rsid w:val="00780F85"/>
    <w:rsid w:val="007826A3"/>
    <w:rsid w:val="00782BD3"/>
    <w:rsid w:val="00783359"/>
    <w:rsid w:val="007846B9"/>
    <w:rsid w:val="0078679F"/>
    <w:rsid w:val="00790EAD"/>
    <w:rsid w:val="00791FCB"/>
    <w:rsid w:val="00795615"/>
    <w:rsid w:val="007A17AE"/>
    <w:rsid w:val="007A5E50"/>
    <w:rsid w:val="007A6A65"/>
    <w:rsid w:val="007B104A"/>
    <w:rsid w:val="007B3138"/>
    <w:rsid w:val="007B3740"/>
    <w:rsid w:val="007B3DBA"/>
    <w:rsid w:val="007B4852"/>
    <w:rsid w:val="007B4969"/>
    <w:rsid w:val="007B5569"/>
    <w:rsid w:val="007B72E5"/>
    <w:rsid w:val="007B7CB6"/>
    <w:rsid w:val="007B7E11"/>
    <w:rsid w:val="007C0E8C"/>
    <w:rsid w:val="007C1667"/>
    <w:rsid w:val="007C7977"/>
    <w:rsid w:val="007C7C80"/>
    <w:rsid w:val="007D0D42"/>
    <w:rsid w:val="007D18B2"/>
    <w:rsid w:val="007D26DA"/>
    <w:rsid w:val="007D4A59"/>
    <w:rsid w:val="007D5B99"/>
    <w:rsid w:val="007D5D79"/>
    <w:rsid w:val="007D737D"/>
    <w:rsid w:val="007E3DA5"/>
    <w:rsid w:val="007E535E"/>
    <w:rsid w:val="007E561E"/>
    <w:rsid w:val="007E726B"/>
    <w:rsid w:val="007E7E23"/>
    <w:rsid w:val="007F5D7C"/>
    <w:rsid w:val="007F701D"/>
    <w:rsid w:val="007F7982"/>
    <w:rsid w:val="00800008"/>
    <w:rsid w:val="0080065E"/>
    <w:rsid w:val="008016C3"/>
    <w:rsid w:val="00801BD2"/>
    <w:rsid w:val="008067A3"/>
    <w:rsid w:val="00810848"/>
    <w:rsid w:val="0081151B"/>
    <w:rsid w:val="00812FA0"/>
    <w:rsid w:val="00813091"/>
    <w:rsid w:val="0081467A"/>
    <w:rsid w:val="00815FD4"/>
    <w:rsid w:val="00822620"/>
    <w:rsid w:val="00822D21"/>
    <w:rsid w:val="00822E01"/>
    <w:rsid w:val="00823B75"/>
    <w:rsid w:val="0082443C"/>
    <w:rsid w:val="00824D9D"/>
    <w:rsid w:val="008265FE"/>
    <w:rsid w:val="008274B6"/>
    <w:rsid w:val="008300BA"/>
    <w:rsid w:val="00830707"/>
    <w:rsid w:val="0083174A"/>
    <w:rsid w:val="008322C8"/>
    <w:rsid w:val="00834B8A"/>
    <w:rsid w:val="00836A16"/>
    <w:rsid w:val="0084115A"/>
    <w:rsid w:val="00846FF8"/>
    <w:rsid w:val="00847A42"/>
    <w:rsid w:val="00847CDD"/>
    <w:rsid w:val="008521DD"/>
    <w:rsid w:val="0085312F"/>
    <w:rsid w:val="008534A5"/>
    <w:rsid w:val="00854F34"/>
    <w:rsid w:val="008559FC"/>
    <w:rsid w:val="00857363"/>
    <w:rsid w:val="00857C89"/>
    <w:rsid w:val="00865449"/>
    <w:rsid w:val="0086646A"/>
    <w:rsid w:val="00867141"/>
    <w:rsid w:val="0086719D"/>
    <w:rsid w:val="008674AC"/>
    <w:rsid w:val="0087014D"/>
    <w:rsid w:val="008702F8"/>
    <w:rsid w:val="008705D6"/>
    <w:rsid w:val="00870CD0"/>
    <w:rsid w:val="00873E0E"/>
    <w:rsid w:val="0087447C"/>
    <w:rsid w:val="008768B5"/>
    <w:rsid w:val="00876940"/>
    <w:rsid w:val="00877C91"/>
    <w:rsid w:val="008800F3"/>
    <w:rsid w:val="0088180D"/>
    <w:rsid w:val="00883F81"/>
    <w:rsid w:val="0088440A"/>
    <w:rsid w:val="00890B05"/>
    <w:rsid w:val="0089113B"/>
    <w:rsid w:val="00892056"/>
    <w:rsid w:val="00894151"/>
    <w:rsid w:val="0089581D"/>
    <w:rsid w:val="008A0A7A"/>
    <w:rsid w:val="008A25FA"/>
    <w:rsid w:val="008A3231"/>
    <w:rsid w:val="008A4101"/>
    <w:rsid w:val="008A4539"/>
    <w:rsid w:val="008A6C9A"/>
    <w:rsid w:val="008A7EF8"/>
    <w:rsid w:val="008B2BDD"/>
    <w:rsid w:val="008B30E4"/>
    <w:rsid w:val="008B3E90"/>
    <w:rsid w:val="008B50BA"/>
    <w:rsid w:val="008B5704"/>
    <w:rsid w:val="008B7E6D"/>
    <w:rsid w:val="008C1A59"/>
    <w:rsid w:val="008C1D03"/>
    <w:rsid w:val="008C2CD3"/>
    <w:rsid w:val="008C53AA"/>
    <w:rsid w:val="008C5A4A"/>
    <w:rsid w:val="008C6894"/>
    <w:rsid w:val="008D109E"/>
    <w:rsid w:val="008D1CEE"/>
    <w:rsid w:val="008D20E8"/>
    <w:rsid w:val="008D4F9D"/>
    <w:rsid w:val="008D5333"/>
    <w:rsid w:val="008D56E2"/>
    <w:rsid w:val="008D57D4"/>
    <w:rsid w:val="008D7B70"/>
    <w:rsid w:val="008E0193"/>
    <w:rsid w:val="008E3B35"/>
    <w:rsid w:val="008E3CAA"/>
    <w:rsid w:val="008E451A"/>
    <w:rsid w:val="008E4A9F"/>
    <w:rsid w:val="008E5549"/>
    <w:rsid w:val="008E5BE6"/>
    <w:rsid w:val="008E5C6D"/>
    <w:rsid w:val="008E673A"/>
    <w:rsid w:val="008E7B04"/>
    <w:rsid w:val="008F247D"/>
    <w:rsid w:val="008F2879"/>
    <w:rsid w:val="008F2D50"/>
    <w:rsid w:val="008F2FA9"/>
    <w:rsid w:val="008F301C"/>
    <w:rsid w:val="008F38E0"/>
    <w:rsid w:val="008F3A75"/>
    <w:rsid w:val="008F7925"/>
    <w:rsid w:val="009003CE"/>
    <w:rsid w:val="00904D51"/>
    <w:rsid w:val="00906D77"/>
    <w:rsid w:val="00910C44"/>
    <w:rsid w:val="00911CD5"/>
    <w:rsid w:val="00912426"/>
    <w:rsid w:val="00914B2C"/>
    <w:rsid w:val="00916653"/>
    <w:rsid w:val="00916B7E"/>
    <w:rsid w:val="009176B1"/>
    <w:rsid w:val="00917B63"/>
    <w:rsid w:val="0092001B"/>
    <w:rsid w:val="00920445"/>
    <w:rsid w:val="00921DCB"/>
    <w:rsid w:val="00922BA1"/>
    <w:rsid w:val="00924FD5"/>
    <w:rsid w:val="00925A59"/>
    <w:rsid w:val="00926AA5"/>
    <w:rsid w:val="00927253"/>
    <w:rsid w:val="009301FC"/>
    <w:rsid w:val="00930E73"/>
    <w:rsid w:val="00933FDD"/>
    <w:rsid w:val="00935945"/>
    <w:rsid w:val="0094103E"/>
    <w:rsid w:val="009442B9"/>
    <w:rsid w:val="009456B7"/>
    <w:rsid w:val="00945961"/>
    <w:rsid w:val="00945A93"/>
    <w:rsid w:val="00945D10"/>
    <w:rsid w:val="009475B4"/>
    <w:rsid w:val="00947A2A"/>
    <w:rsid w:val="0095285E"/>
    <w:rsid w:val="00952DFC"/>
    <w:rsid w:val="009530AA"/>
    <w:rsid w:val="00953821"/>
    <w:rsid w:val="00956495"/>
    <w:rsid w:val="00956989"/>
    <w:rsid w:val="0096000D"/>
    <w:rsid w:val="00963B18"/>
    <w:rsid w:val="00964BB2"/>
    <w:rsid w:val="00965A1D"/>
    <w:rsid w:val="00965E82"/>
    <w:rsid w:val="00972DC9"/>
    <w:rsid w:val="00977AA4"/>
    <w:rsid w:val="00981ACB"/>
    <w:rsid w:val="00983066"/>
    <w:rsid w:val="0098375A"/>
    <w:rsid w:val="0098402A"/>
    <w:rsid w:val="00987630"/>
    <w:rsid w:val="00990FAB"/>
    <w:rsid w:val="00992AA7"/>
    <w:rsid w:val="00993A5C"/>
    <w:rsid w:val="00993E83"/>
    <w:rsid w:val="009953B1"/>
    <w:rsid w:val="00995AF2"/>
    <w:rsid w:val="0099604D"/>
    <w:rsid w:val="009961B2"/>
    <w:rsid w:val="009A078A"/>
    <w:rsid w:val="009A2882"/>
    <w:rsid w:val="009A4F5C"/>
    <w:rsid w:val="009A5551"/>
    <w:rsid w:val="009A5FAB"/>
    <w:rsid w:val="009B04CB"/>
    <w:rsid w:val="009B31BE"/>
    <w:rsid w:val="009B3E6F"/>
    <w:rsid w:val="009B4985"/>
    <w:rsid w:val="009B702B"/>
    <w:rsid w:val="009B7574"/>
    <w:rsid w:val="009C0342"/>
    <w:rsid w:val="009C2278"/>
    <w:rsid w:val="009C37D6"/>
    <w:rsid w:val="009C4014"/>
    <w:rsid w:val="009C711B"/>
    <w:rsid w:val="009C72C0"/>
    <w:rsid w:val="009D0D60"/>
    <w:rsid w:val="009D1A1B"/>
    <w:rsid w:val="009D5855"/>
    <w:rsid w:val="009D5B5A"/>
    <w:rsid w:val="009D6753"/>
    <w:rsid w:val="009D7C3D"/>
    <w:rsid w:val="009E1147"/>
    <w:rsid w:val="009E278E"/>
    <w:rsid w:val="009E34DC"/>
    <w:rsid w:val="009E44FB"/>
    <w:rsid w:val="009E7889"/>
    <w:rsid w:val="009F0D88"/>
    <w:rsid w:val="009F1103"/>
    <w:rsid w:val="009F3A48"/>
    <w:rsid w:val="009F5952"/>
    <w:rsid w:val="00A04460"/>
    <w:rsid w:val="00A06FE5"/>
    <w:rsid w:val="00A12373"/>
    <w:rsid w:val="00A12F1B"/>
    <w:rsid w:val="00A15691"/>
    <w:rsid w:val="00A15ED2"/>
    <w:rsid w:val="00A163C9"/>
    <w:rsid w:val="00A170A7"/>
    <w:rsid w:val="00A1763E"/>
    <w:rsid w:val="00A17D49"/>
    <w:rsid w:val="00A2009B"/>
    <w:rsid w:val="00A206BF"/>
    <w:rsid w:val="00A2078A"/>
    <w:rsid w:val="00A21683"/>
    <w:rsid w:val="00A21769"/>
    <w:rsid w:val="00A2184F"/>
    <w:rsid w:val="00A21A76"/>
    <w:rsid w:val="00A22C80"/>
    <w:rsid w:val="00A22D50"/>
    <w:rsid w:val="00A23725"/>
    <w:rsid w:val="00A255CF"/>
    <w:rsid w:val="00A27776"/>
    <w:rsid w:val="00A30472"/>
    <w:rsid w:val="00A31BA2"/>
    <w:rsid w:val="00A31F06"/>
    <w:rsid w:val="00A33F35"/>
    <w:rsid w:val="00A34652"/>
    <w:rsid w:val="00A36509"/>
    <w:rsid w:val="00A41109"/>
    <w:rsid w:val="00A463D8"/>
    <w:rsid w:val="00A47696"/>
    <w:rsid w:val="00A505FC"/>
    <w:rsid w:val="00A547CF"/>
    <w:rsid w:val="00A561FE"/>
    <w:rsid w:val="00A57973"/>
    <w:rsid w:val="00A61CB9"/>
    <w:rsid w:val="00A64717"/>
    <w:rsid w:val="00A6540D"/>
    <w:rsid w:val="00A666B6"/>
    <w:rsid w:val="00A66BD1"/>
    <w:rsid w:val="00A7242F"/>
    <w:rsid w:val="00A74580"/>
    <w:rsid w:val="00A74C4C"/>
    <w:rsid w:val="00A7597D"/>
    <w:rsid w:val="00A76A4F"/>
    <w:rsid w:val="00A77118"/>
    <w:rsid w:val="00A778BC"/>
    <w:rsid w:val="00A82E67"/>
    <w:rsid w:val="00A83249"/>
    <w:rsid w:val="00A838EF"/>
    <w:rsid w:val="00A840FA"/>
    <w:rsid w:val="00A8675F"/>
    <w:rsid w:val="00A90EEE"/>
    <w:rsid w:val="00AA1EEF"/>
    <w:rsid w:val="00AA24A8"/>
    <w:rsid w:val="00AA491D"/>
    <w:rsid w:val="00AB0882"/>
    <w:rsid w:val="00AB30C6"/>
    <w:rsid w:val="00AB3B72"/>
    <w:rsid w:val="00AB43BC"/>
    <w:rsid w:val="00AB7326"/>
    <w:rsid w:val="00AB7BEF"/>
    <w:rsid w:val="00AC0555"/>
    <w:rsid w:val="00AC09B5"/>
    <w:rsid w:val="00AC160E"/>
    <w:rsid w:val="00AC22CE"/>
    <w:rsid w:val="00AC348B"/>
    <w:rsid w:val="00AC5381"/>
    <w:rsid w:val="00AC76C9"/>
    <w:rsid w:val="00AC7D29"/>
    <w:rsid w:val="00AD21E5"/>
    <w:rsid w:val="00AD283D"/>
    <w:rsid w:val="00AD2B43"/>
    <w:rsid w:val="00AD4155"/>
    <w:rsid w:val="00AD5F92"/>
    <w:rsid w:val="00AE1D08"/>
    <w:rsid w:val="00AE273A"/>
    <w:rsid w:val="00AE2A96"/>
    <w:rsid w:val="00AE36A5"/>
    <w:rsid w:val="00AE6210"/>
    <w:rsid w:val="00AE62B7"/>
    <w:rsid w:val="00AE6303"/>
    <w:rsid w:val="00AE7715"/>
    <w:rsid w:val="00AF00AB"/>
    <w:rsid w:val="00AF00B6"/>
    <w:rsid w:val="00AF0866"/>
    <w:rsid w:val="00AF0C68"/>
    <w:rsid w:val="00AF2FE7"/>
    <w:rsid w:val="00AF4375"/>
    <w:rsid w:val="00AF571E"/>
    <w:rsid w:val="00AF738B"/>
    <w:rsid w:val="00AF780A"/>
    <w:rsid w:val="00AF7E0E"/>
    <w:rsid w:val="00B03768"/>
    <w:rsid w:val="00B04553"/>
    <w:rsid w:val="00B050F4"/>
    <w:rsid w:val="00B05248"/>
    <w:rsid w:val="00B06642"/>
    <w:rsid w:val="00B0737B"/>
    <w:rsid w:val="00B0768B"/>
    <w:rsid w:val="00B07F83"/>
    <w:rsid w:val="00B105B5"/>
    <w:rsid w:val="00B10C3A"/>
    <w:rsid w:val="00B11932"/>
    <w:rsid w:val="00B11D08"/>
    <w:rsid w:val="00B14D90"/>
    <w:rsid w:val="00B15432"/>
    <w:rsid w:val="00B16058"/>
    <w:rsid w:val="00B1714E"/>
    <w:rsid w:val="00B173C9"/>
    <w:rsid w:val="00B204D1"/>
    <w:rsid w:val="00B3009C"/>
    <w:rsid w:val="00B3258C"/>
    <w:rsid w:val="00B32F87"/>
    <w:rsid w:val="00B332ED"/>
    <w:rsid w:val="00B33428"/>
    <w:rsid w:val="00B34C63"/>
    <w:rsid w:val="00B370BA"/>
    <w:rsid w:val="00B40410"/>
    <w:rsid w:val="00B42F4D"/>
    <w:rsid w:val="00B441C1"/>
    <w:rsid w:val="00B46687"/>
    <w:rsid w:val="00B47CCB"/>
    <w:rsid w:val="00B50959"/>
    <w:rsid w:val="00B5234B"/>
    <w:rsid w:val="00B56546"/>
    <w:rsid w:val="00B611CA"/>
    <w:rsid w:val="00B615BD"/>
    <w:rsid w:val="00B666E4"/>
    <w:rsid w:val="00B70316"/>
    <w:rsid w:val="00B72CFC"/>
    <w:rsid w:val="00B7510C"/>
    <w:rsid w:val="00B76721"/>
    <w:rsid w:val="00B8082C"/>
    <w:rsid w:val="00B80F1E"/>
    <w:rsid w:val="00B81BF1"/>
    <w:rsid w:val="00B81D6B"/>
    <w:rsid w:val="00B826AD"/>
    <w:rsid w:val="00B82E28"/>
    <w:rsid w:val="00B8440F"/>
    <w:rsid w:val="00B85AFC"/>
    <w:rsid w:val="00B860C0"/>
    <w:rsid w:val="00B86541"/>
    <w:rsid w:val="00B86FF4"/>
    <w:rsid w:val="00B877CC"/>
    <w:rsid w:val="00B92235"/>
    <w:rsid w:val="00B93562"/>
    <w:rsid w:val="00B942D5"/>
    <w:rsid w:val="00B946AA"/>
    <w:rsid w:val="00B95706"/>
    <w:rsid w:val="00B963B2"/>
    <w:rsid w:val="00B968D8"/>
    <w:rsid w:val="00B9712E"/>
    <w:rsid w:val="00BA08A1"/>
    <w:rsid w:val="00BA0E44"/>
    <w:rsid w:val="00BA1DA2"/>
    <w:rsid w:val="00BA3B76"/>
    <w:rsid w:val="00BA4D70"/>
    <w:rsid w:val="00BA5C49"/>
    <w:rsid w:val="00BB2368"/>
    <w:rsid w:val="00BB2F96"/>
    <w:rsid w:val="00BB43D1"/>
    <w:rsid w:val="00BB5571"/>
    <w:rsid w:val="00BB6A69"/>
    <w:rsid w:val="00BB7263"/>
    <w:rsid w:val="00BC018F"/>
    <w:rsid w:val="00BC061C"/>
    <w:rsid w:val="00BC0C77"/>
    <w:rsid w:val="00BC7B61"/>
    <w:rsid w:val="00BC7C8D"/>
    <w:rsid w:val="00BD05F3"/>
    <w:rsid w:val="00BD18FB"/>
    <w:rsid w:val="00BD1FEF"/>
    <w:rsid w:val="00BD56C4"/>
    <w:rsid w:val="00BD5BC7"/>
    <w:rsid w:val="00BD69AF"/>
    <w:rsid w:val="00BD7DD3"/>
    <w:rsid w:val="00BE318E"/>
    <w:rsid w:val="00BE7DF8"/>
    <w:rsid w:val="00BF2BDC"/>
    <w:rsid w:val="00BF3127"/>
    <w:rsid w:val="00BF3DAE"/>
    <w:rsid w:val="00BF4FD7"/>
    <w:rsid w:val="00BF5124"/>
    <w:rsid w:val="00BF5515"/>
    <w:rsid w:val="00BF5916"/>
    <w:rsid w:val="00BF5AC2"/>
    <w:rsid w:val="00BF7E71"/>
    <w:rsid w:val="00C04D41"/>
    <w:rsid w:val="00C04D58"/>
    <w:rsid w:val="00C0552D"/>
    <w:rsid w:val="00C06610"/>
    <w:rsid w:val="00C10CF9"/>
    <w:rsid w:val="00C10E51"/>
    <w:rsid w:val="00C11EE0"/>
    <w:rsid w:val="00C13CA0"/>
    <w:rsid w:val="00C2487B"/>
    <w:rsid w:val="00C25CDC"/>
    <w:rsid w:val="00C2612C"/>
    <w:rsid w:val="00C31BBE"/>
    <w:rsid w:val="00C3554B"/>
    <w:rsid w:val="00C403A1"/>
    <w:rsid w:val="00C40B63"/>
    <w:rsid w:val="00C40B7C"/>
    <w:rsid w:val="00C411B8"/>
    <w:rsid w:val="00C4505C"/>
    <w:rsid w:val="00C50E27"/>
    <w:rsid w:val="00C51A46"/>
    <w:rsid w:val="00C53416"/>
    <w:rsid w:val="00C5369D"/>
    <w:rsid w:val="00C54B21"/>
    <w:rsid w:val="00C55C33"/>
    <w:rsid w:val="00C562AD"/>
    <w:rsid w:val="00C570D7"/>
    <w:rsid w:val="00C61466"/>
    <w:rsid w:val="00C637D2"/>
    <w:rsid w:val="00C65463"/>
    <w:rsid w:val="00C6695F"/>
    <w:rsid w:val="00C671C8"/>
    <w:rsid w:val="00C67577"/>
    <w:rsid w:val="00C70622"/>
    <w:rsid w:val="00C71CAC"/>
    <w:rsid w:val="00C72015"/>
    <w:rsid w:val="00C73B22"/>
    <w:rsid w:val="00C755C3"/>
    <w:rsid w:val="00C75B5A"/>
    <w:rsid w:val="00C8022D"/>
    <w:rsid w:val="00C82610"/>
    <w:rsid w:val="00C83ED8"/>
    <w:rsid w:val="00C8446D"/>
    <w:rsid w:val="00C844C8"/>
    <w:rsid w:val="00C869E2"/>
    <w:rsid w:val="00C8723B"/>
    <w:rsid w:val="00C90FE4"/>
    <w:rsid w:val="00C91830"/>
    <w:rsid w:val="00C91A05"/>
    <w:rsid w:val="00C91B18"/>
    <w:rsid w:val="00C91BAD"/>
    <w:rsid w:val="00C95D0F"/>
    <w:rsid w:val="00CA01C6"/>
    <w:rsid w:val="00CA064C"/>
    <w:rsid w:val="00CA1817"/>
    <w:rsid w:val="00CA2648"/>
    <w:rsid w:val="00CA385F"/>
    <w:rsid w:val="00CA6012"/>
    <w:rsid w:val="00CA73B9"/>
    <w:rsid w:val="00CB06DF"/>
    <w:rsid w:val="00CB2979"/>
    <w:rsid w:val="00CB2C89"/>
    <w:rsid w:val="00CB3551"/>
    <w:rsid w:val="00CB4265"/>
    <w:rsid w:val="00CC1340"/>
    <w:rsid w:val="00CC5483"/>
    <w:rsid w:val="00CC7A35"/>
    <w:rsid w:val="00CD0982"/>
    <w:rsid w:val="00CD1CD7"/>
    <w:rsid w:val="00CD20CB"/>
    <w:rsid w:val="00CD2975"/>
    <w:rsid w:val="00CD3643"/>
    <w:rsid w:val="00CD3762"/>
    <w:rsid w:val="00CD6227"/>
    <w:rsid w:val="00CD6512"/>
    <w:rsid w:val="00CD7717"/>
    <w:rsid w:val="00CE0960"/>
    <w:rsid w:val="00CE0CF7"/>
    <w:rsid w:val="00CE24C8"/>
    <w:rsid w:val="00CE46AC"/>
    <w:rsid w:val="00CE5026"/>
    <w:rsid w:val="00CF0911"/>
    <w:rsid w:val="00CF0D45"/>
    <w:rsid w:val="00CF47ED"/>
    <w:rsid w:val="00CF6CBD"/>
    <w:rsid w:val="00CF7411"/>
    <w:rsid w:val="00D01057"/>
    <w:rsid w:val="00D01338"/>
    <w:rsid w:val="00D02409"/>
    <w:rsid w:val="00D03CDE"/>
    <w:rsid w:val="00D03EB7"/>
    <w:rsid w:val="00D0469A"/>
    <w:rsid w:val="00D052EA"/>
    <w:rsid w:val="00D05346"/>
    <w:rsid w:val="00D06105"/>
    <w:rsid w:val="00D067C0"/>
    <w:rsid w:val="00D06B48"/>
    <w:rsid w:val="00D07495"/>
    <w:rsid w:val="00D12013"/>
    <w:rsid w:val="00D16710"/>
    <w:rsid w:val="00D16E5F"/>
    <w:rsid w:val="00D17D13"/>
    <w:rsid w:val="00D17D8E"/>
    <w:rsid w:val="00D244CB"/>
    <w:rsid w:val="00D24726"/>
    <w:rsid w:val="00D24B9A"/>
    <w:rsid w:val="00D27985"/>
    <w:rsid w:val="00D31F35"/>
    <w:rsid w:val="00D3295B"/>
    <w:rsid w:val="00D336B9"/>
    <w:rsid w:val="00D336CF"/>
    <w:rsid w:val="00D33A59"/>
    <w:rsid w:val="00D35B28"/>
    <w:rsid w:val="00D36009"/>
    <w:rsid w:val="00D37437"/>
    <w:rsid w:val="00D37D0B"/>
    <w:rsid w:val="00D403D5"/>
    <w:rsid w:val="00D40690"/>
    <w:rsid w:val="00D4270D"/>
    <w:rsid w:val="00D434B8"/>
    <w:rsid w:val="00D43792"/>
    <w:rsid w:val="00D44057"/>
    <w:rsid w:val="00D441C9"/>
    <w:rsid w:val="00D4482B"/>
    <w:rsid w:val="00D4769B"/>
    <w:rsid w:val="00D47FF5"/>
    <w:rsid w:val="00D50DEA"/>
    <w:rsid w:val="00D51BE9"/>
    <w:rsid w:val="00D51E45"/>
    <w:rsid w:val="00D52F88"/>
    <w:rsid w:val="00D53967"/>
    <w:rsid w:val="00D540A7"/>
    <w:rsid w:val="00D55C4F"/>
    <w:rsid w:val="00D57A61"/>
    <w:rsid w:val="00D6096F"/>
    <w:rsid w:val="00D6119F"/>
    <w:rsid w:val="00D62DC7"/>
    <w:rsid w:val="00D66032"/>
    <w:rsid w:val="00D673EF"/>
    <w:rsid w:val="00D70413"/>
    <w:rsid w:val="00D71EFE"/>
    <w:rsid w:val="00D7412D"/>
    <w:rsid w:val="00D748C2"/>
    <w:rsid w:val="00D75268"/>
    <w:rsid w:val="00D7530D"/>
    <w:rsid w:val="00D763C1"/>
    <w:rsid w:val="00D76C50"/>
    <w:rsid w:val="00D777D9"/>
    <w:rsid w:val="00D77A53"/>
    <w:rsid w:val="00D82881"/>
    <w:rsid w:val="00D858DC"/>
    <w:rsid w:val="00D86082"/>
    <w:rsid w:val="00D87076"/>
    <w:rsid w:val="00D92D28"/>
    <w:rsid w:val="00D9522E"/>
    <w:rsid w:val="00D96E4C"/>
    <w:rsid w:val="00D9706D"/>
    <w:rsid w:val="00DA1774"/>
    <w:rsid w:val="00DA19FE"/>
    <w:rsid w:val="00DA3947"/>
    <w:rsid w:val="00DA4E5D"/>
    <w:rsid w:val="00DA5D36"/>
    <w:rsid w:val="00DA60B5"/>
    <w:rsid w:val="00DA7599"/>
    <w:rsid w:val="00DA75AC"/>
    <w:rsid w:val="00DB0DCD"/>
    <w:rsid w:val="00DB249A"/>
    <w:rsid w:val="00DB26CF"/>
    <w:rsid w:val="00DB3EB8"/>
    <w:rsid w:val="00DB5BF1"/>
    <w:rsid w:val="00DB726C"/>
    <w:rsid w:val="00DB73C9"/>
    <w:rsid w:val="00DC0D22"/>
    <w:rsid w:val="00DC2311"/>
    <w:rsid w:val="00DC43B4"/>
    <w:rsid w:val="00DC53FB"/>
    <w:rsid w:val="00DC6B61"/>
    <w:rsid w:val="00DC75B6"/>
    <w:rsid w:val="00DC7D97"/>
    <w:rsid w:val="00DC7ED7"/>
    <w:rsid w:val="00DD2064"/>
    <w:rsid w:val="00DD3C82"/>
    <w:rsid w:val="00DD3D7E"/>
    <w:rsid w:val="00DD49EC"/>
    <w:rsid w:val="00DD62D6"/>
    <w:rsid w:val="00DD788B"/>
    <w:rsid w:val="00DE0133"/>
    <w:rsid w:val="00DE1023"/>
    <w:rsid w:val="00DE3B98"/>
    <w:rsid w:val="00DE4393"/>
    <w:rsid w:val="00DE4687"/>
    <w:rsid w:val="00DE53AE"/>
    <w:rsid w:val="00DE572B"/>
    <w:rsid w:val="00DE693E"/>
    <w:rsid w:val="00DF0971"/>
    <w:rsid w:val="00DF09ED"/>
    <w:rsid w:val="00DF0EB3"/>
    <w:rsid w:val="00DF1909"/>
    <w:rsid w:val="00DF1F47"/>
    <w:rsid w:val="00DF569C"/>
    <w:rsid w:val="00DF61F0"/>
    <w:rsid w:val="00DF73DB"/>
    <w:rsid w:val="00DF7667"/>
    <w:rsid w:val="00E02242"/>
    <w:rsid w:val="00E0759D"/>
    <w:rsid w:val="00E1136D"/>
    <w:rsid w:val="00E14F08"/>
    <w:rsid w:val="00E152E1"/>
    <w:rsid w:val="00E15CD2"/>
    <w:rsid w:val="00E15ECB"/>
    <w:rsid w:val="00E1780F"/>
    <w:rsid w:val="00E20992"/>
    <w:rsid w:val="00E228D7"/>
    <w:rsid w:val="00E22B1B"/>
    <w:rsid w:val="00E23C56"/>
    <w:rsid w:val="00E250A6"/>
    <w:rsid w:val="00E2621F"/>
    <w:rsid w:val="00E3160D"/>
    <w:rsid w:val="00E40A6E"/>
    <w:rsid w:val="00E40CED"/>
    <w:rsid w:val="00E41881"/>
    <w:rsid w:val="00E44740"/>
    <w:rsid w:val="00E44E26"/>
    <w:rsid w:val="00E45F2C"/>
    <w:rsid w:val="00E46C61"/>
    <w:rsid w:val="00E46CA4"/>
    <w:rsid w:val="00E4705C"/>
    <w:rsid w:val="00E4710E"/>
    <w:rsid w:val="00E51116"/>
    <w:rsid w:val="00E524CD"/>
    <w:rsid w:val="00E52CB1"/>
    <w:rsid w:val="00E54087"/>
    <w:rsid w:val="00E550A7"/>
    <w:rsid w:val="00E55771"/>
    <w:rsid w:val="00E5603B"/>
    <w:rsid w:val="00E5640B"/>
    <w:rsid w:val="00E56EAB"/>
    <w:rsid w:val="00E6015E"/>
    <w:rsid w:val="00E6064D"/>
    <w:rsid w:val="00E61271"/>
    <w:rsid w:val="00E6264E"/>
    <w:rsid w:val="00E627C5"/>
    <w:rsid w:val="00E63E9E"/>
    <w:rsid w:val="00E648AA"/>
    <w:rsid w:val="00E65387"/>
    <w:rsid w:val="00E65F0E"/>
    <w:rsid w:val="00E678A4"/>
    <w:rsid w:val="00E70B14"/>
    <w:rsid w:val="00E71161"/>
    <w:rsid w:val="00E71253"/>
    <w:rsid w:val="00E71485"/>
    <w:rsid w:val="00E7166B"/>
    <w:rsid w:val="00E726BB"/>
    <w:rsid w:val="00E73532"/>
    <w:rsid w:val="00E76457"/>
    <w:rsid w:val="00E814B2"/>
    <w:rsid w:val="00E818E2"/>
    <w:rsid w:val="00E84B93"/>
    <w:rsid w:val="00E85856"/>
    <w:rsid w:val="00E91757"/>
    <w:rsid w:val="00E91B1E"/>
    <w:rsid w:val="00E9293C"/>
    <w:rsid w:val="00E94BBE"/>
    <w:rsid w:val="00EA1182"/>
    <w:rsid w:val="00EA33C1"/>
    <w:rsid w:val="00EA39E1"/>
    <w:rsid w:val="00EA3A46"/>
    <w:rsid w:val="00EA673C"/>
    <w:rsid w:val="00EA7499"/>
    <w:rsid w:val="00EB0320"/>
    <w:rsid w:val="00EB0621"/>
    <w:rsid w:val="00EB6940"/>
    <w:rsid w:val="00EB6BE6"/>
    <w:rsid w:val="00EC0587"/>
    <w:rsid w:val="00EC0798"/>
    <w:rsid w:val="00EC1198"/>
    <w:rsid w:val="00EC1318"/>
    <w:rsid w:val="00EC1520"/>
    <w:rsid w:val="00EC783C"/>
    <w:rsid w:val="00EC7D89"/>
    <w:rsid w:val="00EC7EEC"/>
    <w:rsid w:val="00ED06BE"/>
    <w:rsid w:val="00ED181F"/>
    <w:rsid w:val="00ED1831"/>
    <w:rsid w:val="00ED23A0"/>
    <w:rsid w:val="00ED37EB"/>
    <w:rsid w:val="00ED391D"/>
    <w:rsid w:val="00ED50CF"/>
    <w:rsid w:val="00ED5374"/>
    <w:rsid w:val="00ED5994"/>
    <w:rsid w:val="00ED62FB"/>
    <w:rsid w:val="00EE0A9A"/>
    <w:rsid w:val="00EE0D99"/>
    <w:rsid w:val="00EE412A"/>
    <w:rsid w:val="00EE6A77"/>
    <w:rsid w:val="00EE75FE"/>
    <w:rsid w:val="00EE7E62"/>
    <w:rsid w:val="00EF68C5"/>
    <w:rsid w:val="00F02293"/>
    <w:rsid w:val="00F0450F"/>
    <w:rsid w:val="00F07361"/>
    <w:rsid w:val="00F07DC1"/>
    <w:rsid w:val="00F12615"/>
    <w:rsid w:val="00F14713"/>
    <w:rsid w:val="00F17B92"/>
    <w:rsid w:val="00F21E78"/>
    <w:rsid w:val="00F22AFA"/>
    <w:rsid w:val="00F241CD"/>
    <w:rsid w:val="00F27AC8"/>
    <w:rsid w:val="00F32AE4"/>
    <w:rsid w:val="00F3346F"/>
    <w:rsid w:val="00F34E4E"/>
    <w:rsid w:val="00F36C30"/>
    <w:rsid w:val="00F45733"/>
    <w:rsid w:val="00F45E9D"/>
    <w:rsid w:val="00F47DD1"/>
    <w:rsid w:val="00F51AE7"/>
    <w:rsid w:val="00F52BC4"/>
    <w:rsid w:val="00F54992"/>
    <w:rsid w:val="00F5549C"/>
    <w:rsid w:val="00F573A0"/>
    <w:rsid w:val="00F57B98"/>
    <w:rsid w:val="00F57DAD"/>
    <w:rsid w:val="00F61CA5"/>
    <w:rsid w:val="00F6355B"/>
    <w:rsid w:val="00F64AB8"/>
    <w:rsid w:val="00F64C56"/>
    <w:rsid w:val="00F66720"/>
    <w:rsid w:val="00F67F3D"/>
    <w:rsid w:val="00F70D10"/>
    <w:rsid w:val="00F72A70"/>
    <w:rsid w:val="00F73BBC"/>
    <w:rsid w:val="00F75296"/>
    <w:rsid w:val="00F7619F"/>
    <w:rsid w:val="00F761A9"/>
    <w:rsid w:val="00F77170"/>
    <w:rsid w:val="00F7776A"/>
    <w:rsid w:val="00F77BCB"/>
    <w:rsid w:val="00F84274"/>
    <w:rsid w:val="00F847EB"/>
    <w:rsid w:val="00F8771F"/>
    <w:rsid w:val="00F901F7"/>
    <w:rsid w:val="00F91ADA"/>
    <w:rsid w:val="00F91D22"/>
    <w:rsid w:val="00F975D5"/>
    <w:rsid w:val="00F97B0D"/>
    <w:rsid w:val="00FA61B0"/>
    <w:rsid w:val="00FA684F"/>
    <w:rsid w:val="00FA6D88"/>
    <w:rsid w:val="00FA7639"/>
    <w:rsid w:val="00FB478D"/>
    <w:rsid w:val="00FB7004"/>
    <w:rsid w:val="00FB7C50"/>
    <w:rsid w:val="00FB7E88"/>
    <w:rsid w:val="00FC3F44"/>
    <w:rsid w:val="00FC48D2"/>
    <w:rsid w:val="00FC6696"/>
    <w:rsid w:val="00FD08E9"/>
    <w:rsid w:val="00FD2A15"/>
    <w:rsid w:val="00FD4016"/>
    <w:rsid w:val="00FD4096"/>
    <w:rsid w:val="00FD5D67"/>
    <w:rsid w:val="00FD6530"/>
    <w:rsid w:val="00FD6736"/>
    <w:rsid w:val="00FD67B7"/>
    <w:rsid w:val="00FD7D8C"/>
    <w:rsid w:val="00FE379A"/>
    <w:rsid w:val="00FE5536"/>
    <w:rsid w:val="00FE601F"/>
    <w:rsid w:val="00FE606D"/>
    <w:rsid w:val="00FF07B6"/>
    <w:rsid w:val="00FF1F46"/>
    <w:rsid w:val="00FF384E"/>
    <w:rsid w:val="00FF517C"/>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5C0F68"/>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D26DA"/>
    <w:rPr>
      <w:rFonts w:ascii="Arial" w:hAnsi="Arial" w:cs="Times New Roman"/>
    </w:rPr>
  </w:style>
  <w:style w:type="paragraph" w:styleId="Heading10">
    <w:name w:val="heading 1"/>
    <w:aliases w:val="TSB Headings"/>
    <w:basedOn w:val="ListParagraph"/>
    <w:next w:val="Normal"/>
    <w:link w:val="Heading1Char"/>
    <w:autoRedefine/>
    <w:uiPriority w:val="9"/>
    <w:qFormat/>
    <w:rsid w:val="00A74580"/>
    <w:pPr>
      <w:numPr>
        <w:numId w:val="6"/>
      </w:numPr>
      <w:ind w:left="709" w:hanging="421"/>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1"/>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1"/>
      </w:numPr>
      <w:spacing w:before="200"/>
      <w:outlineLvl w:val="2"/>
    </w:pPr>
    <w:rPr>
      <w:rFonts w:asciiTheme="majorHAnsi" w:eastAsiaTheme="majorEastAsia" w:hAnsiTheme="majorHAnsi" w:cstheme="majorBidi"/>
      <w:b/>
      <w:bCs/>
      <w:color w:val="7F7F7F"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1"/>
      </w:numPr>
      <w:spacing w:before="200"/>
      <w:outlineLvl w:val="3"/>
    </w:pPr>
    <w:rPr>
      <w:rFonts w:asciiTheme="majorHAnsi" w:eastAsiaTheme="majorEastAsia" w:hAnsiTheme="majorHAnsi" w:cstheme="majorBidi"/>
      <w:b/>
      <w:bCs/>
      <w:i/>
      <w:iCs/>
      <w:color w:val="7F7F7F"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1"/>
      </w:numPr>
      <w:spacing w:before="200"/>
      <w:outlineLvl w:val="4"/>
    </w:pPr>
    <w:rPr>
      <w:rFonts w:asciiTheme="majorHAnsi" w:eastAsiaTheme="majorEastAsia" w:hAnsiTheme="majorHAnsi" w:cstheme="majorBidi"/>
      <w:color w:val="3F3F3F"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1"/>
      </w:numPr>
      <w:spacing w:before="200"/>
      <w:outlineLvl w:val="5"/>
    </w:pPr>
    <w:rPr>
      <w:rFonts w:asciiTheme="majorHAnsi" w:eastAsiaTheme="majorEastAsia" w:hAnsiTheme="majorHAnsi" w:cstheme="majorBidi"/>
      <w:i/>
      <w:iCs/>
      <w:color w:val="3F3F3F"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1"/>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A74580"/>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7F7F7F"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7F7F7F"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3F3F3F"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3F3F3F"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2"/>
      </w:numPr>
    </w:pPr>
  </w:style>
  <w:style w:type="paragraph" w:customStyle="1" w:styleId="TSB-Level1Numbers">
    <w:name w:val="TSB - Level 1 Numbers"/>
    <w:basedOn w:val="Heading10"/>
    <w:link w:val="TSB-Level1NumbersChar"/>
    <w:qFormat/>
    <w:rsid w:val="007D26DA"/>
    <w:pPr>
      <w:numPr>
        <w:ilvl w:val="1"/>
      </w:numPr>
      <w:ind w:left="1480" w:hanging="482"/>
      <w:contextualSpacing w:val="0"/>
    </w:pPr>
    <w:rPr>
      <w:rFonts w:cstheme="minorHAnsi"/>
      <w:b w:val="0"/>
      <w:sz w:val="22"/>
    </w:rPr>
  </w:style>
  <w:style w:type="paragraph" w:customStyle="1" w:styleId="Heading1">
    <w:name w:val="Heading1"/>
    <w:basedOn w:val="Normal"/>
    <w:next w:val="Normal"/>
    <w:rsid w:val="002255EF"/>
    <w:pPr>
      <w:numPr>
        <w:numId w:val="3"/>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7030A0" w:themeColor="followedHyperlink"/>
      <w:u w:val="single"/>
    </w:rPr>
  </w:style>
  <w:style w:type="paragraph" w:customStyle="1" w:styleId="TSB-PolicyBullets">
    <w:name w:val="TSB - Policy Bullets"/>
    <w:basedOn w:val="ListParagraph"/>
    <w:link w:val="TSB-PolicyBulletsChar"/>
    <w:autoRedefine/>
    <w:qFormat/>
    <w:rsid w:val="00112BA7"/>
    <w:pPr>
      <w:numPr>
        <w:numId w:val="4"/>
      </w:numPr>
      <w:tabs>
        <w:tab w:val="left" w:pos="3686"/>
      </w:tabs>
      <w:spacing w:after="120"/>
      <w:ind w:left="2137" w:hanging="357"/>
      <w:contextualSpacing w:val="0"/>
      <w:jc w:val="both"/>
    </w:pPr>
  </w:style>
  <w:style w:type="paragraph" w:customStyle="1" w:styleId="TSB-Level2Numbers">
    <w:name w:val="TSB - Level 2 Numbers"/>
    <w:basedOn w:val="TSB-Level1Numbers"/>
    <w:link w:val="TSB-Level2NumbersChar"/>
    <w:autoRedefine/>
    <w:qFormat/>
    <w:rsid w:val="00581169"/>
    <w:pPr>
      <w:numPr>
        <w:ilvl w:val="0"/>
        <w:numId w:val="0"/>
      </w:numPr>
      <w:spacing w:before="240"/>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112BA7"/>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581169"/>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7F7F7F"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581169"/>
    <w:pPr>
      <w:numPr>
        <w:numId w:val="7"/>
      </w:numPr>
      <w:ind w:left="1922" w:hanging="357"/>
    </w:pPr>
  </w:style>
  <w:style w:type="character" w:customStyle="1" w:styleId="PolicyBulletsChar">
    <w:name w:val="Policy Bullets Char"/>
    <w:basedOn w:val="ListParagraphChar"/>
    <w:link w:val="PolicyBullets"/>
    <w:rsid w:val="00581169"/>
  </w:style>
  <w:style w:type="paragraph" w:customStyle="1" w:styleId="Style2">
    <w:name w:val="Style2"/>
    <w:basedOn w:val="Heading10"/>
    <w:link w:val="Style2Char"/>
    <w:qFormat/>
    <w:rsid w:val="00581169"/>
    <w:pPr>
      <w:numPr>
        <w:numId w:val="0"/>
      </w:numPr>
      <w:ind w:left="574" w:hanging="432"/>
      <w:contextualSpacing w:val="0"/>
      <w:jc w:val="left"/>
    </w:pPr>
    <w:rPr>
      <w:rFonts w:cstheme="minorHAnsi"/>
      <w:b w:val="0"/>
    </w:rPr>
  </w:style>
  <w:style w:type="paragraph" w:customStyle="1" w:styleId="PolicyLevel3">
    <w:name w:val="Policy Level 3"/>
    <w:basedOn w:val="Style2"/>
    <w:qFormat/>
    <w:rsid w:val="00581169"/>
    <w:pPr>
      <w:ind w:left="1730" w:hanging="505"/>
    </w:pPr>
  </w:style>
  <w:style w:type="character" w:customStyle="1" w:styleId="Style2Char">
    <w:name w:val="Style2 Char"/>
    <w:basedOn w:val="Heading1Char"/>
    <w:link w:val="Style2"/>
    <w:rsid w:val="00581169"/>
    <w:rPr>
      <w:rFonts w:asciiTheme="majorHAnsi" w:hAnsiTheme="majorHAnsi" w:cstheme="minorHAnsi"/>
      <w:b w:val="0"/>
      <w:sz w:val="28"/>
      <w:szCs w:val="32"/>
    </w:rPr>
  </w:style>
  <w:style w:type="character" w:styleId="UnresolvedMention">
    <w:name w:val="Unresolved Mention"/>
    <w:basedOn w:val="DefaultParagraphFont"/>
    <w:uiPriority w:val="99"/>
    <w:semiHidden/>
    <w:unhideWhenUsed/>
    <w:rsid w:val="006B51E0"/>
    <w:rPr>
      <w:color w:val="605E5C"/>
      <w:shd w:val="clear" w:color="auto" w:fill="E1DFDD"/>
    </w:rPr>
  </w:style>
  <w:style w:type="paragraph" w:styleId="NormalWeb">
    <w:name w:val="Normal (Web)"/>
    <w:basedOn w:val="Normal"/>
    <w:uiPriority w:val="99"/>
    <w:semiHidden/>
    <w:unhideWhenUsed/>
    <w:rsid w:val="00A2184F"/>
    <w:pPr>
      <w:spacing w:before="100" w:beforeAutospacing="1" w:after="100" w:afterAutospacing="1" w:line="240" w:lineRule="auto"/>
    </w:pPr>
    <w:rPr>
      <w:rFonts w:ascii="Times New Roman" w:eastAsiaTheme="minorEastAsia"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Custom 43">
      <a:dk1>
        <a:sysClr val="windowText" lastClr="000000"/>
      </a:dk1>
      <a:lt1>
        <a:sysClr val="window" lastClr="FFFFFF"/>
      </a:lt1>
      <a:dk2>
        <a:srgbClr val="000000"/>
      </a:dk2>
      <a:lt2>
        <a:srgbClr val="EEECE1"/>
      </a:lt2>
      <a:accent1>
        <a:srgbClr val="7F7F7F"/>
      </a:accent1>
      <a:accent2>
        <a:srgbClr val="D8D8D8"/>
      </a:accent2>
      <a:accent3>
        <a:srgbClr val="A5A5A5"/>
      </a:accent3>
      <a:accent4>
        <a:srgbClr val="7F7F7F"/>
      </a:accent4>
      <a:accent5>
        <a:srgbClr val="F8CA23"/>
      </a:accent5>
      <a:accent6>
        <a:srgbClr val="590433"/>
      </a:accent6>
      <a:hlink>
        <a:srgbClr val="0000FF"/>
      </a:hlink>
      <a:folHlink>
        <a:srgbClr val="7030A0"/>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20A7AF-AA4A-4D3B-BAE2-F8BE68FC1C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5501</Words>
  <Characters>31360</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36788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Tristan Revell</cp:lastModifiedBy>
  <cp:revision>2</cp:revision>
  <cp:lastPrinted>2022-02-11T08:53:00Z</cp:lastPrinted>
  <dcterms:created xsi:type="dcterms:W3CDTF">2022-03-22T16:57:00Z</dcterms:created>
  <dcterms:modified xsi:type="dcterms:W3CDTF">2022-03-22T16:57:00Z</dcterms:modified>
</cp:coreProperties>
</file>