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XSpec="center" w:tblpY="925"/>
        <w:tblW w:w="5000" w:type="pct"/>
        <w:tblLayout w:type="fixed"/>
        <w:tblLook w:val="04A0" w:firstRow="1" w:lastRow="0" w:firstColumn="1" w:lastColumn="0" w:noHBand="0" w:noVBand="1"/>
      </w:tblPr>
      <w:tblGrid>
        <w:gridCol w:w="747"/>
        <w:gridCol w:w="376"/>
        <w:gridCol w:w="1317"/>
        <w:gridCol w:w="1657"/>
        <w:gridCol w:w="293"/>
        <w:gridCol w:w="43"/>
        <w:gridCol w:w="1996"/>
        <w:gridCol w:w="452"/>
        <w:gridCol w:w="452"/>
        <w:gridCol w:w="345"/>
        <w:gridCol w:w="35"/>
        <w:gridCol w:w="1576"/>
        <w:gridCol w:w="32"/>
        <w:gridCol w:w="1579"/>
        <w:gridCol w:w="449"/>
        <w:gridCol w:w="1858"/>
        <w:gridCol w:w="411"/>
        <w:gridCol w:w="276"/>
        <w:gridCol w:w="486"/>
      </w:tblGrid>
      <w:tr w:rsidR="00BC6FA0" w:rsidRPr="00550C6F" w14:paraId="0D67F404" w14:textId="59879ED1" w:rsidTr="00946E3A">
        <w:trPr>
          <w:trHeight w:val="821"/>
        </w:trPr>
        <w:tc>
          <w:tcPr>
            <w:tcW w:w="260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B4DC57C" w14:textId="1ED4FDEA" w:rsidR="00BC6FA0" w:rsidRPr="00550C6F" w:rsidRDefault="00BC6FA0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31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19E1251" w14:textId="77777777" w:rsidR="00BC6FA0" w:rsidRPr="00550C6F" w:rsidRDefault="00BC6FA0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58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8319965" w14:textId="7E999C66" w:rsidR="00BC6FA0" w:rsidRPr="00550C6F" w:rsidRDefault="00BC6FA0" w:rsidP="002D4BC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50C6F">
              <w:rPr>
                <w:rFonts w:cstheme="minorHAnsi"/>
                <w:b/>
                <w:sz w:val="20"/>
                <w:szCs w:val="20"/>
              </w:rPr>
              <w:t>RWI</w:t>
            </w:r>
          </w:p>
        </w:tc>
        <w:tc>
          <w:tcPr>
            <w:tcW w:w="576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1D6AE28" w14:textId="589646C2" w:rsidR="00BC6FA0" w:rsidRPr="00550C6F" w:rsidRDefault="00BC6FA0" w:rsidP="002D4BC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50C6F">
              <w:rPr>
                <w:rFonts w:cstheme="minorHAnsi"/>
                <w:b/>
                <w:sz w:val="20"/>
                <w:szCs w:val="20"/>
              </w:rPr>
              <w:t>Lesson 1</w:t>
            </w:r>
          </w:p>
        </w:tc>
        <w:tc>
          <w:tcPr>
            <w:tcW w:w="102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3E3EEAD" w14:textId="77777777" w:rsidR="00BC6FA0" w:rsidRPr="00550C6F" w:rsidRDefault="00BC6FA0" w:rsidP="002D4BC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709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A483AE3" w14:textId="6ED826A2" w:rsidR="00BC6FA0" w:rsidRPr="00550C6F" w:rsidRDefault="00BC6FA0" w:rsidP="002D4BC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50C6F">
              <w:rPr>
                <w:rFonts w:cstheme="minorHAnsi"/>
                <w:b/>
                <w:sz w:val="20"/>
                <w:szCs w:val="20"/>
              </w:rPr>
              <w:t>Lesson 2</w:t>
            </w:r>
          </w:p>
        </w:tc>
        <w:tc>
          <w:tcPr>
            <w:tcW w:w="157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25FF6247" w14:textId="77777777" w:rsidR="00BC6FA0" w:rsidRPr="00550C6F" w:rsidRDefault="00BC6FA0" w:rsidP="002D4BC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7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00817B7" w14:textId="7CA6CC7A" w:rsidR="00BC6FA0" w:rsidRPr="00550C6F" w:rsidRDefault="00BC6FA0" w:rsidP="002D4BC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32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182AE0F" w14:textId="77777777" w:rsidR="00BC6FA0" w:rsidRPr="00550C6F" w:rsidRDefault="00BC6FA0" w:rsidP="002D4BC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559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077DBBF3" w14:textId="7823A6B0" w:rsidR="00BC6FA0" w:rsidRPr="00550C6F" w:rsidRDefault="00BC6FA0" w:rsidP="002D4BC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50C6F">
              <w:rPr>
                <w:rFonts w:cstheme="minorHAnsi"/>
                <w:b/>
                <w:sz w:val="20"/>
                <w:szCs w:val="20"/>
              </w:rPr>
              <w:t>Lesson 3</w:t>
            </w:r>
          </w:p>
        </w:tc>
        <w:tc>
          <w:tcPr>
            <w:tcW w:w="549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75BB1865" w14:textId="1BF80D67" w:rsidR="00BC6FA0" w:rsidRPr="00550C6F" w:rsidRDefault="00BC6FA0" w:rsidP="002D4BC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50C6F">
              <w:rPr>
                <w:rFonts w:cstheme="minorHAnsi"/>
                <w:b/>
                <w:sz w:val="20"/>
                <w:szCs w:val="20"/>
              </w:rPr>
              <w:t>Lesson 4</w:t>
            </w:r>
          </w:p>
        </w:tc>
        <w:tc>
          <w:tcPr>
            <w:tcW w:w="156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78647D6B" w14:textId="77777777" w:rsidR="00BC6FA0" w:rsidRPr="00550C6F" w:rsidRDefault="00BC6FA0" w:rsidP="002D4BC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885" w:type="pct"/>
            <w:gridSpan w:val="3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56965736" w14:textId="77777777" w:rsidR="00BC6FA0" w:rsidRPr="00550C6F" w:rsidRDefault="00BC6FA0" w:rsidP="002D4BC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50C6F">
              <w:rPr>
                <w:rFonts w:cstheme="minorHAnsi"/>
                <w:b/>
                <w:sz w:val="20"/>
                <w:szCs w:val="20"/>
              </w:rPr>
              <w:t xml:space="preserve">Lesson 5 </w:t>
            </w:r>
          </w:p>
          <w:p w14:paraId="030A1B88" w14:textId="62FD4EBE" w:rsidR="00BC6FA0" w:rsidRPr="00550C6F" w:rsidRDefault="00BC6FA0" w:rsidP="002D4BC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69" w:type="pct"/>
            <w:vMerge w:val="restart"/>
            <w:tcBorders>
              <w:top w:val="single" w:sz="12" w:space="0" w:color="auto"/>
            </w:tcBorders>
            <w:shd w:val="clear" w:color="auto" w:fill="D9D9D9" w:themeFill="background1" w:themeFillShade="D9"/>
            <w:textDirection w:val="btLr"/>
          </w:tcPr>
          <w:p w14:paraId="42E4A41F" w14:textId="5585C869" w:rsidR="00BC6FA0" w:rsidRPr="00550C6F" w:rsidRDefault="00BC6FA0" w:rsidP="00062628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Home time at 3.10</w:t>
            </w:r>
          </w:p>
        </w:tc>
      </w:tr>
      <w:tr w:rsidR="00BC6FA0" w:rsidRPr="00550C6F" w14:paraId="0B2641B0" w14:textId="58791E30" w:rsidTr="00946E3A">
        <w:trPr>
          <w:cantSplit/>
          <w:trHeight w:val="1064"/>
        </w:trPr>
        <w:tc>
          <w:tcPr>
            <w:tcW w:w="260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8090382" w14:textId="77777777" w:rsidR="00BC6FA0" w:rsidRPr="00550C6F" w:rsidRDefault="00BC6FA0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31" w:type="pct"/>
            <w:shd w:val="clear" w:color="auto" w:fill="D9D9D9" w:themeFill="background1" w:themeFillShade="D9"/>
            <w:textDirection w:val="btLr"/>
            <w:vAlign w:val="center"/>
          </w:tcPr>
          <w:p w14:paraId="3CD88C0F" w14:textId="77777777" w:rsidR="00BC6FA0" w:rsidRPr="00550C6F" w:rsidRDefault="00BC6FA0" w:rsidP="002D4BC9">
            <w:pPr>
              <w:ind w:left="113" w:right="113"/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550C6F">
              <w:rPr>
                <w:rFonts w:cstheme="minorHAnsi"/>
                <w:b/>
                <w:sz w:val="16"/>
                <w:szCs w:val="16"/>
              </w:rPr>
              <w:t>Registration</w:t>
            </w:r>
          </w:p>
        </w:tc>
        <w:tc>
          <w:tcPr>
            <w:tcW w:w="458" w:type="pct"/>
            <w:shd w:val="clear" w:color="auto" w:fill="D9D9D9" w:themeFill="background1" w:themeFillShade="D9"/>
            <w:vAlign w:val="center"/>
          </w:tcPr>
          <w:p w14:paraId="5A8202A0" w14:textId="156187F4" w:rsidR="00BC6FA0" w:rsidRPr="00550C6F" w:rsidRDefault="00BC6FA0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</w:rPr>
              <w:t>8:50-9.40</w:t>
            </w:r>
          </w:p>
        </w:tc>
        <w:tc>
          <w:tcPr>
            <w:tcW w:w="576" w:type="pct"/>
            <w:shd w:val="clear" w:color="auto" w:fill="D9D9D9" w:themeFill="background1" w:themeFillShade="D9"/>
            <w:vAlign w:val="center"/>
          </w:tcPr>
          <w:p w14:paraId="48AB9289" w14:textId="2752FD7C" w:rsidR="00BC6FA0" w:rsidRPr="00550C6F" w:rsidRDefault="00BC6FA0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</w:rPr>
              <w:t>9.40 – 10.30</w:t>
            </w:r>
          </w:p>
        </w:tc>
        <w:tc>
          <w:tcPr>
            <w:tcW w:w="102" w:type="pct"/>
            <w:shd w:val="clear" w:color="auto" w:fill="D9D9D9" w:themeFill="background1" w:themeFillShade="D9"/>
            <w:textDirection w:val="btLr"/>
            <w:vAlign w:val="center"/>
          </w:tcPr>
          <w:p w14:paraId="79216683" w14:textId="77777777" w:rsidR="00BC6FA0" w:rsidRPr="00550C6F" w:rsidRDefault="00BC6FA0" w:rsidP="002D4BC9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Break</w:t>
            </w:r>
          </w:p>
        </w:tc>
        <w:tc>
          <w:tcPr>
            <w:tcW w:w="709" w:type="pct"/>
            <w:gridSpan w:val="2"/>
            <w:shd w:val="clear" w:color="auto" w:fill="D9D9D9" w:themeFill="background1" w:themeFillShade="D9"/>
            <w:vAlign w:val="center"/>
          </w:tcPr>
          <w:p w14:paraId="11669A24" w14:textId="54E35F9D" w:rsidR="00BC6FA0" w:rsidRPr="00550C6F" w:rsidRDefault="00BC6FA0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20"/>
                <w:szCs w:val="20"/>
              </w:rPr>
              <w:t>10.45-11.45</w:t>
            </w:r>
          </w:p>
        </w:tc>
        <w:tc>
          <w:tcPr>
            <w:tcW w:w="157" w:type="pct"/>
            <w:shd w:val="clear" w:color="auto" w:fill="D9D9D9" w:themeFill="background1" w:themeFillShade="D9"/>
            <w:textDirection w:val="btLr"/>
          </w:tcPr>
          <w:p w14:paraId="45E810EC" w14:textId="709E281A" w:rsidR="00BC6FA0" w:rsidRPr="00550C6F" w:rsidRDefault="00617046" w:rsidP="002D4BC9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story</w:t>
            </w:r>
          </w:p>
        </w:tc>
        <w:tc>
          <w:tcPr>
            <w:tcW w:w="157" w:type="pct"/>
            <w:shd w:val="clear" w:color="auto" w:fill="D9D9D9" w:themeFill="background1" w:themeFillShade="D9"/>
            <w:textDirection w:val="btLr"/>
            <w:vAlign w:val="center"/>
          </w:tcPr>
          <w:p w14:paraId="283415F2" w14:textId="17FFA84B" w:rsidR="00BC6FA0" w:rsidRPr="00550C6F" w:rsidRDefault="00BC6FA0" w:rsidP="002D4BC9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Lunch</w:t>
            </w:r>
          </w:p>
        </w:tc>
        <w:tc>
          <w:tcPr>
            <w:tcW w:w="132" w:type="pct"/>
            <w:gridSpan w:val="2"/>
            <w:shd w:val="clear" w:color="auto" w:fill="D9D9D9" w:themeFill="background1" w:themeFillShade="D9"/>
            <w:textDirection w:val="btLr"/>
            <w:vAlign w:val="center"/>
          </w:tcPr>
          <w:p w14:paraId="713AA799" w14:textId="77777777" w:rsidR="00BC6FA0" w:rsidRPr="00550C6F" w:rsidRDefault="00BC6FA0" w:rsidP="002D4BC9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4"/>
                <w:szCs w:val="14"/>
              </w:rPr>
              <w:t>1</w:t>
            </w:r>
            <w:r w:rsidRPr="00550C6F">
              <w:rPr>
                <w:rFonts w:cstheme="minorHAnsi"/>
                <w:b/>
                <w:sz w:val="16"/>
                <w:szCs w:val="16"/>
              </w:rPr>
              <w:t>2:30-12:35</w:t>
            </w:r>
          </w:p>
        </w:tc>
        <w:tc>
          <w:tcPr>
            <w:tcW w:w="559" w:type="pct"/>
            <w:gridSpan w:val="2"/>
            <w:shd w:val="clear" w:color="auto" w:fill="D9D9D9" w:themeFill="background1" w:themeFillShade="D9"/>
          </w:tcPr>
          <w:p w14:paraId="03045809" w14:textId="65DCB38E" w:rsidR="00BC6FA0" w:rsidRPr="00550C6F" w:rsidRDefault="00BC6FA0" w:rsidP="00062628">
            <w:pPr>
              <w:rPr>
                <w:rFonts w:cstheme="minorHAnsi"/>
                <w:b/>
                <w:sz w:val="14"/>
                <w:szCs w:val="14"/>
              </w:rPr>
            </w:pPr>
            <w:r w:rsidRPr="00550C6F">
              <w:rPr>
                <w:rFonts w:cstheme="minorHAnsi"/>
                <w:b/>
              </w:rPr>
              <w:t xml:space="preserve">   12.35-1.05</w:t>
            </w:r>
          </w:p>
        </w:tc>
        <w:tc>
          <w:tcPr>
            <w:tcW w:w="549" w:type="pct"/>
            <w:shd w:val="clear" w:color="auto" w:fill="D9D9D9" w:themeFill="background1" w:themeFillShade="D9"/>
          </w:tcPr>
          <w:p w14:paraId="19567D6C" w14:textId="37AD7E9D" w:rsidR="00BC6FA0" w:rsidRPr="00550C6F" w:rsidRDefault="00BC6FA0" w:rsidP="00062628">
            <w:pPr>
              <w:rPr>
                <w:rFonts w:cstheme="minorHAnsi"/>
                <w:b/>
                <w:sz w:val="14"/>
                <w:szCs w:val="14"/>
              </w:rPr>
            </w:pPr>
            <w:r w:rsidRPr="00550C6F">
              <w:rPr>
                <w:rFonts w:cstheme="minorHAnsi"/>
                <w:b/>
              </w:rPr>
              <w:t xml:space="preserve">     1.05-2</w:t>
            </w:r>
          </w:p>
        </w:tc>
        <w:tc>
          <w:tcPr>
            <w:tcW w:w="156" w:type="pct"/>
            <w:shd w:val="clear" w:color="auto" w:fill="D9D9D9" w:themeFill="background1" w:themeFillShade="D9"/>
            <w:textDirection w:val="btLr"/>
          </w:tcPr>
          <w:p w14:paraId="3F3DA7EC" w14:textId="4140404F" w:rsidR="00BC6FA0" w:rsidRPr="00550C6F" w:rsidRDefault="00BC6FA0" w:rsidP="00062628">
            <w:pPr>
              <w:ind w:left="113" w:right="113"/>
              <w:rPr>
                <w:rFonts w:cstheme="minorHAnsi"/>
                <w:b/>
                <w:sz w:val="14"/>
                <w:szCs w:val="14"/>
              </w:rPr>
            </w:pPr>
            <w:r w:rsidRPr="00550C6F">
              <w:rPr>
                <w:rFonts w:cstheme="minorHAnsi"/>
                <w:b/>
                <w:sz w:val="14"/>
                <w:szCs w:val="14"/>
              </w:rPr>
              <w:t>2-2.15</w:t>
            </w:r>
          </w:p>
        </w:tc>
        <w:tc>
          <w:tcPr>
            <w:tcW w:w="885" w:type="pct"/>
            <w:gridSpan w:val="3"/>
            <w:shd w:val="clear" w:color="auto" w:fill="D9D9D9" w:themeFill="background1" w:themeFillShade="D9"/>
          </w:tcPr>
          <w:p w14:paraId="5DEC3C8F" w14:textId="1DA95721" w:rsidR="00BC6FA0" w:rsidRPr="00550C6F" w:rsidRDefault="00BC6FA0" w:rsidP="00062628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550C6F">
              <w:rPr>
                <w:rFonts w:cstheme="minorHAnsi"/>
                <w:b/>
              </w:rPr>
              <w:t>2-3</w:t>
            </w:r>
          </w:p>
        </w:tc>
        <w:tc>
          <w:tcPr>
            <w:tcW w:w="169" w:type="pct"/>
            <w:vMerge/>
            <w:shd w:val="clear" w:color="auto" w:fill="D9D9D9" w:themeFill="background1" w:themeFillShade="D9"/>
            <w:textDirection w:val="btLr"/>
          </w:tcPr>
          <w:p w14:paraId="39880AFA" w14:textId="77777777" w:rsidR="00BC6FA0" w:rsidRPr="00550C6F" w:rsidRDefault="00BC6FA0" w:rsidP="00062628">
            <w:pPr>
              <w:ind w:left="113" w:right="113"/>
              <w:rPr>
                <w:rFonts w:cstheme="minorHAnsi"/>
                <w:b/>
                <w:sz w:val="14"/>
                <w:szCs w:val="14"/>
              </w:rPr>
            </w:pPr>
          </w:p>
        </w:tc>
      </w:tr>
      <w:tr w:rsidR="00946E3A" w:rsidRPr="00550C6F" w14:paraId="557FF4F9" w14:textId="3319F61B" w:rsidTr="000A22BC">
        <w:trPr>
          <w:cantSplit/>
          <w:trHeight w:val="1134"/>
        </w:trPr>
        <w:tc>
          <w:tcPr>
            <w:tcW w:w="260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5B2B103" w14:textId="77777777" w:rsidR="00946E3A" w:rsidRPr="00550C6F" w:rsidRDefault="00946E3A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MON</w:t>
            </w:r>
          </w:p>
        </w:tc>
        <w:tc>
          <w:tcPr>
            <w:tcW w:w="131" w:type="pct"/>
            <w:vMerge w:val="restart"/>
            <w:textDirection w:val="btLr"/>
            <w:vAlign w:val="center"/>
          </w:tcPr>
          <w:p w14:paraId="433DA325" w14:textId="77777777" w:rsidR="00946E3A" w:rsidRPr="00550C6F" w:rsidRDefault="00946E3A" w:rsidP="002D4BC9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b/>
                <w:sz w:val="16"/>
                <w:szCs w:val="16"/>
              </w:rPr>
              <w:t>Registers open at 8.40am. Registers close of 8.50am</w:t>
            </w:r>
          </w:p>
        </w:tc>
        <w:tc>
          <w:tcPr>
            <w:tcW w:w="458" w:type="pct"/>
            <w:shd w:val="clear" w:color="auto" w:fill="FFFF99"/>
            <w:vAlign w:val="center"/>
          </w:tcPr>
          <w:p w14:paraId="2EA8A13A" w14:textId="5268BD42" w:rsidR="00946E3A" w:rsidRPr="00550C6F" w:rsidRDefault="00946E3A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RWI</w:t>
            </w:r>
          </w:p>
        </w:tc>
        <w:tc>
          <w:tcPr>
            <w:tcW w:w="576" w:type="pct"/>
            <w:shd w:val="clear" w:color="auto" w:fill="FAE2D5" w:themeFill="accent2" w:themeFillTint="33"/>
            <w:vAlign w:val="center"/>
          </w:tcPr>
          <w:p w14:paraId="163DFF4C" w14:textId="0C1F0501" w:rsidR="00946E3A" w:rsidRPr="00550C6F" w:rsidRDefault="00946E3A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Literacy</w:t>
            </w:r>
            <w:r w:rsidRPr="00550C6F">
              <w:rPr>
                <w:rFonts w:ascii="Calibri" w:hAnsi="Calibri" w:cs="Calibri"/>
                <w:bCs/>
                <w:sz w:val="14"/>
                <w:szCs w:val="14"/>
              </w:rPr>
              <w:t xml:space="preserve"> Handwriting/ Poetry Basket/Spellings/ Library visit</w:t>
            </w:r>
          </w:p>
        </w:tc>
        <w:tc>
          <w:tcPr>
            <w:tcW w:w="102" w:type="pct"/>
            <w:textDirection w:val="btLr"/>
            <w:vAlign w:val="center"/>
          </w:tcPr>
          <w:p w14:paraId="6377B630" w14:textId="77777777" w:rsidR="00946E3A" w:rsidRPr="00550C6F" w:rsidRDefault="00946E3A" w:rsidP="002D4BC9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Snack/Play</w:t>
            </w:r>
          </w:p>
        </w:tc>
        <w:tc>
          <w:tcPr>
            <w:tcW w:w="709" w:type="pct"/>
            <w:gridSpan w:val="2"/>
            <w:shd w:val="clear" w:color="auto" w:fill="C1E4F5"/>
            <w:vAlign w:val="center"/>
          </w:tcPr>
          <w:p w14:paraId="617B813D" w14:textId="77777777" w:rsidR="00946E3A" w:rsidRPr="00550C6F" w:rsidRDefault="00946E3A" w:rsidP="00010B13">
            <w:pPr>
              <w:ind w:left="113" w:right="113"/>
              <w:jc w:val="center"/>
              <w:rPr>
                <w:rFonts w:ascii="Calibri" w:hAnsi="Calibri" w:cs="Calibri"/>
                <w:b/>
                <w:sz w:val="14"/>
                <w:szCs w:val="14"/>
              </w:rPr>
            </w:pPr>
            <w:r w:rsidRPr="00550C6F">
              <w:rPr>
                <w:rFonts w:ascii="Calibri" w:hAnsi="Calibri" w:cs="Calibri"/>
                <w:b/>
                <w:sz w:val="14"/>
                <w:szCs w:val="14"/>
              </w:rPr>
              <w:t xml:space="preserve">Maths </w:t>
            </w:r>
          </w:p>
          <w:p w14:paraId="02953665" w14:textId="1AA45B1D" w:rsidR="00946E3A" w:rsidRPr="00550C6F" w:rsidRDefault="00946E3A" w:rsidP="00010B13">
            <w:pPr>
              <w:ind w:left="113" w:right="113"/>
              <w:jc w:val="center"/>
              <w:rPr>
                <w:rFonts w:ascii="Calibri" w:hAnsi="Calibri" w:cs="Calibri"/>
                <w:sz w:val="14"/>
                <w:szCs w:val="14"/>
              </w:rPr>
            </w:pPr>
            <w:r>
              <w:rPr>
                <w:rFonts w:ascii="Calibri" w:hAnsi="Calibri" w:cs="Calibri"/>
                <w:sz w:val="14"/>
                <w:szCs w:val="14"/>
              </w:rPr>
              <w:t>numbers to 50 and addition and subtraction within 20</w:t>
            </w:r>
          </w:p>
        </w:tc>
        <w:tc>
          <w:tcPr>
            <w:tcW w:w="157" w:type="pct"/>
            <w:shd w:val="clear" w:color="auto" w:fill="FFFF99"/>
            <w:textDirection w:val="btLr"/>
          </w:tcPr>
          <w:p w14:paraId="305888EB" w14:textId="550ECA26" w:rsidR="00946E3A" w:rsidRPr="00550C6F" w:rsidRDefault="00946E3A" w:rsidP="002D4BC9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story</w:t>
            </w:r>
          </w:p>
        </w:tc>
        <w:tc>
          <w:tcPr>
            <w:tcW w:w="157" w:type="pct"/>
            <w:vMerge w:val="restart"/>
            <w:textDirection w:val="btLr"/>
            <w:vAlign w:val="center"/>
          </w:tcPr>
          <w:p w14:paraId="315463D6" w14:textId="43C9D0B5" w:rsidR="00946E3A" w:rsidRPr="00550C6F" w:rsidRDefault="00946E3A" w:rsidP="002D4BC9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Lunch</w:t>
            </w:r>
          </w:p>
        </w:tc>
        <w:tc>
          <w:tcPr>
            <w:tcW w:w="120" w:type="pct"/>
            <w:tcBorders>
              <w:right w:val="single" w:sz="4" w:space="0" w:color="auto"/>
            </w:tcBorders>
            <w:shd w:val="clear" w:color="auto" w:fill="FFFF99"/>
            <w:textDirection w:val="btLr"/>
            <w:vAlign w:val="center"/>
          </w:tcPr>
          <w:p w14:paraId="0D86C37E" w14:textId="09D669B6" w:rsidR="00946E3A" w:rsidRPr="00550C6F" w:rsidRDefault="00946E3A" w:rsidP="002D4BC9">
            <w:pPr>
              <w:autoSpaceDE w:val="0"/>
              <w:autoSpaceDN w:val="0"/>
              <w:adjustRightInd w:val="0"/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550C6F">
              <w:rPr>
                <w:b/>
                <w:sz w:val="18"/>
                <w:szCs w:val="18"/>
              </w:rPr>
              <w:t>Reading</w:t>
            </w:r>
          </w:p>
        </w:tc>
        <w:tc>
          <w:tcPr>
            <w:tcW w:w="1120" w:type="pct"/>
            <w:gridSpan w:val="4"/>
            <w:tcBorders>
              <w:right w:val="single" w:sz="4" w:space="0" w:color="auto"/>
            </w:tcBorders>
            <w:shd w:val="clear" w:color="auto" w:fill="E59EDC"/>
          </w:tcPr>
          <w:p w14:paraId="2918F70E" w14:textId="77777777" w:rsidR="00946E3A" w:rsidRPr="000A22BC" w:rsidRDefault="00C01C38" w:rsidP="00A82DE1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0A22BC">
              <w:rPr>
                <w:b/>
                <w:sz w:val="18"/>
                <w:szCs w:val="18"/>
              </w:rPr>
              <w:t>Science</w:t>
            </w:r>
          </w:p>
          <w:p w14:paraId="424EE0AD" w14:textId="60BA8548" w:rsidR="00301A8F" w:rsidRPr="00585A39" w:rsidRDefault="00301A8F" w:rsidP="00A82DE1">
            <w:pPr>
              <w:autoSpaceDE w:val="0"/>
              <w:autoSpaceDN w:val="0"/>
              <w:adjustRightInd w:val="0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celebrations</w:t>
            </w:r>
          </w:p>
        </w:tc>
        <w:tc>
          <w:tcPr>
            <w:tcW w:w="156" w:type="pct"/>
            <w:tcBorders>
              <w:right w:val="single" w:sz="4" w:space="0" w:color="auto"/>
            </w:tcBorders>
            <w:textDirection w:val="btLr"/>
          </w:tcPr>
          <w:p w14:paraId="66E325D3" w14:textId="428A5FE7" w:rsidR="00946E3A" w:rsidRPr="00550C6F" w:rsidRDefault="00946E3A" w:rsidP="00062628">
            <w:pPr>
              <w:autoSpaceDE w:val="0"/>
              <w:autoSpaceDN w:val="0"/>
              <w:adjustRightInd w:val="0"/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550C6F">
              <w:rPr>
                <w:b/>
                <w:sz w:val="18"/>
                <w:szCs w:val="18"/>
              </w:rPr>
              <w:t>break</w:t>
            </w:r>
          </w:p>
        </w:tc>
        <w:tc>
          <w:tcPr>
            <w:tcW w:w="789" w:type="pct"/>
            <w:gridSpan w:val="2"/>
            <w:tcBorders>
              <w:right w:val="single" w:sz="4" w:space="0" w:color="auto"/>
            </w:tcBorders>
            <w:shd w:val="clear" w:color="auto" w:fill="EAF1DD"/>
          </w:tcPr>
          <w:p w14:paraId="33DD9AA6" w14:textId="77777777" w:rsidR="00946E3A" w:rsidRPr="000A22BC" w:rsidRDefault="00DF6326" w:rsidP="002F6069">
            <w:pPr>
              <w:shd w:val="clear" w:color="auto" w:fill="F2DBDB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A22BC">
              <w:rPr>
                <w:rFonts w:ascii="Calibri" w:hAnsi="Calibri" w:cs="Calibri"/>
                <w:b/>
                <w:bCs/>
                <w:sz w:val="18"/>
                <w:szCs w:val="18"/>
              </w:rPr>
              <w:t>RE</w:t>
            </w:r>
          </w:p>
          <w:p w14:paraId="23309C2A" w14:textId="14AC6DB1" w:rsidR="000A22BC" w:rsidRPr="00550C6F" w:rsidRDefault="000A22BC" w:rsidP="000A22BC">
            <w:pPr>
              <w:jc w:val="center"/>
              <w:rPr>
                <w:sz w:val="14"/>
                <w:szCs w:val="14"/>
              </w:rPr>
            </w:pPr>
            <w:r w:rsidRPr="000A22BC">
              <w:rPr>
                <w:sz w:val="16"/>
                <w:szCs w:val="16"/>
              </w:rPr>
              <w:t>Was it always easy for Jesus to show friendship?</w:t>
            </w:r>
          </w:p>
        </w:tc>
        <w:tc>
          <w:tcPr>
            <w:tcW w:w="96" w:type="pct"/>
            <w:tcBorders>
              <w:right w:val="single" w:sz="4" w:space="0" w:color="auto"/>
            </w:tcBorders>
            <w:shd w:val="clear" w:color="auto" w:fill="4EA72E"/>
          </w:tcPr>
          <w:p w14:paraId="78857754" w14:textId="7AAB92EE" w:rsidR="00946E3A" w:rsidRPr="00550C6F" w:rsidRDefault="00946E3A" w:rsidP="00A82DE1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69" w:type="pct"/>
            <w:vMerge/>
            <w:textDirection w:val="btLr"/>
          </w:tcPr>
          <w:p w14:paraId="0603491F" w14:textId="77777777" w:rsidR="00946E3A" w:rsidRPr="00550C6F" w:rsidRDefault="00946E3A" w:rsidP="00062628">
            <w:pPr>
              <w:autoSpaceDE w:val="0"/>
              <w:autoSpaceDN w:val="0"/>
              <w:adjustRightInd w:val="0"/>
              <w:ind w:left="113" w:right="113"/>
              <w:jc w:val="center"/>
              <w:rPr>
                <w:b/>
                <w:sz w:val="18"/>
                <w:szCs w:val="18"/>
              </w:rPr>
            </w:pPr>
          </w:p>
        </w:tc>
      </w:tr>
      <w:tr w:rsidR="00946E3A" w:rsidRPr="00550C6F" w14:paraId="5E77A371" w14:textId="4718DF89" w:rsidTr="00963B48">
        <w:trPr>
          <w:cantSplit/>
          <w:trHeight w:val="1210"/>
        </w:trPr>
        <w:tc>
          <w:tcPr>
            <w:tcW w:w="260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8E5DAF6" w14:textId="77777777" w:rsidR="00946E3A" w:rsidRPr="00550C6F" w:rsidRDefault="00946E3A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TUE</w:t>
            </w:r>
          </w:p>
        </w:tc>
        <w:tc>
          <w:tcPr>
            <w:tcW w:w="131" w:type="pct"/>
            <w:vMerge/>
            <w:vAlign w:val="center"/>
          </w:tcPr>
          <w:p w14:paraId="150DD56E" w14:textId="77777777" w:rsidR="00946E3A" w:rsidRPr="00550C6F" w:rsidRDefault="00946E3A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58" w:type="pct"/>
            <w:shd w:val="clear" w:color="auto" w:fill="4EA72E"/>
            <w:vAlign w:val="center"/>
          </w:tcPr>
          <w:p w14:paraId="4EC18A11" w14:textId="58FAD7D9" w:rsidR="00946E3A" w:rsidRPr="00550C6F" w:rsidRDefault="00A628DD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Assembly</w:t>
            </w:r>
          </w:p>
        </w:tc>
        <w:tc>
          <w:tcPr>
            <w:tcW w:w="576" w:type="pct"/>
            <w:shd w:val="clear" w:color="auto" w:fill="FAE2D5" w:themeFill="accent2" w:themeFillTint="33"/>
            <w:vAlign w:val="center"/>
          </w:tcPr>
          <w:p w14:paraId="669BC7FA" w14:textId="77777777" w:rsidR="00946E3A" w:rsidRPr="000A22BC" w:rsidRDefault="00946E3A" w:rsidP="0065546B">
            <w:pPr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0A22BC">
              <w:rPr>
                <w:rFonts w:ascii="Calibri" w:hAnsi="Calibri" w:cs="Calibri"/>
                <w:b/>
                <w:sz w:val="16"/>
                <w:szCs w:val="16"/>
              </w:rPr>
              <w:t xml:space="preserve">Writing </w:t>
            </w:r>
          </w:p>
          <w:p w14:paraId="71DA9559" w14:textId="0153B7C3" w:rsidR="00946E3A" w:rsidRPr="00550C6F" w:rsidRDefault="00946E3A" w:rsidP="0065546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ascii="Calibri" w:hAnsi="Calibri" w:cs="Calibri"/>
                <w:sz w:val="14"/>
                <w:szCs w:val="14"/>
              </w:rPr>
              <w:t>Sentence structure, vocabulary and letter formation</w:t>
            </w:r>
          </w:p>
        </w:tc>
        <w:tc>
          <w:tcPr>
            <w:tcW w:w="117" w:type="pct"/>
            <w:gridSpan w:val="2"/>
            <w:textDirection w:val="btLr"/>
            <w:vAlign w:val="center"/>
          </w:tcPr>
          <w:p w14:paraId="69A07C1A" w14:textId="77777777" w:rsidR="00946E3A" w:rsidRPr="00550C6F" w:rsidRDefault="00946E3A" w:rsidP="002D4BC9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Snack/Play</w:t>
            </w:r>
          </w:p>
        </w:tc>
        <w:tc>
          <w:tcPr>
            <w:tcW w:w="694" w:type="pct"/>
            <w:shd w:val="clear" w:color="auto" w:fill="C1E4F5"/>
            <w:vAlign w:val="center"/>
          </w:tcPr>
          <w:p w14:paraId="01B8FFB5" w14:textId="77777777" w:rsidR="00946E3A" w:rsidRPr="00550C6F" w:rsidRDefault="00946E3A" w:rsidP="00010B13">
            <w:pPr>
              <w:ind w:left="113" w:right="113"/>
              <w:jc w:val="center"/>
              <w:rPr>
                <w:rFonts w:ascii="Calibri" w:hAnsi="Calibri" w:cs="Calibri"/>
                <w:b/>
                <w:sz w:val="14"/>
                <w:szCs w:val="14"/>
              </w:rPr>
            </w:pPr>
            <w:r w:rsidRPr="00550C6F">
              <w:rPr>
                <w:rFonts w:ascii="Calibri" w:hAnsi="Calibri" w:cs="Calibri"/>
                <w:b/>
                <w:sz w:val="14"/>
                <w:szCs w:val="14"/>
              </w:rPr>
              <w:t>Maths</w:t>
            </w:r>
          </w:p>
          <w:p w14:paraId="4CC5EC8D" w14:textId="2833DEAB" w:rsidR="00946E3A" w:rsidRPr="00550C6F" w:rsidRDefault="00946E3A" w:rsidP="00496691">
            <w:pPr>
              <w:ind w:left="113" w:right="113"/>
              <w:jc w:val="center"/>
              <w:rPr>
                <w:rFonts w:ascii="Calibri" w:hAnsi="Calibri" w:cs="Calibri"/>
                <w:sz w:val="14"/>
                <w:szCs w:val="14"/>
              </w:rPr>
            </w:pPr>
            <w:r w:rsidRPr="00550C6F">
              <w:rPr>
                <w:rFonts w:ascii="Calibri" w:hAnsi="Calibri" w:cs="Calibri"/>
                <w:bCs/>
                <w:sz w:val="14"/>
                <w:szCs w:val="14"/>
              </w:rPr>
              <w:t xml:space="preserve"> </w:t>
            </w:r>
            <w:r w:rsidRPr="00550C6F">
              <w:rPr>
                <w:rFonts w:ascii="Calibri" w:hAnsi="Calibri" w:cs="Calibri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sz w:val="14"/>
                <w:szCs w:val="14"/>
              </w:rPr>
              <w:t xml:space="preserve"> numbers to 50 and addition and subtraction within 20</w:t>
            </w:r>
          </w:p>
        </w:tc>
        <w:tc>
          <w:tcPr>
            <w:tcW w:w="157" w:type="pct"/>
            <w:shd w:val="clear" w:color="auto" w:fill="FFFF99"/>
            <w:textDirection w:val="btLr"/>
          </w:tcPr>
          <w:p w14:paraId="3B513979" w14:textId="146789FC" w:rsidR="00946E3A" w:rsidRPr="00550C6F" w:rsidRDefault="00946E3A" w:rsidP="00617046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story</w:t>
            </w:r>
          </w:p>
        </w:tc>
        <w:tc>
          <w:tcPr>
            <w:tcW w:w="157" w:type="pct"/>
            <w:vMerge/>
            <w:vAlign w:val="center"/>
          </w:tcPr>
          <w:p w14:paraId="6010C7C5" w14:textId="5DFFD9BE" w:rsidR="00946E3A" w:rsidRPr="00550C6F" w:rsidRDefault="00946E3A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0" w:type="pct"/>
            <w:tcBorders>
              <w:bottom w:val="single" w:sz="4" w:space="0" w:color="auto"/>
            </w:tcBorders>
            <w:shd w:val="clear" w:color="auto" w:fill="FFFF99"/>
            <w:textDirection w:val="btLr"/>
            <w:vAlign w:val="center"/>
          </w:tcPr>
          <w:p w14:paraId="7ECCB5A4" w14:textId="20A93447" w:rsidR="00946E3A" w:rsidRPr="00550C6F" w:rsidRDefault="00946E3A" w:rsidP="002D4BC9">
            <w:pPr>
              <w:ind w:left="113" w:right="113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550C6F">
              <w:rPr>
                <w:rFonts w:cstheme="minorHAnsi"/>
                <w:b/>
                <w:bCs/>
                <w:sz w:val="18"/>
                <w:szCs w:val="18"/>
              </w:rPr>
              <w:t>Reading</w:t>
            </w:r>
          </w:p>
        </w:tc>
        <w:tc>
          <w:tcPr>
            <w:tcW w:w="560" w:type="pct"/>
            <w:gridSpan w:val="2"/>
            <w:tcBorders>
              <w:bottom w:val="single" w:sz="4" w:space="0" w:color="auto"/>
            </w:tcBorders>
            <w:shd w:val="clear" w:color="auto" w:fill="FFC000"/>
          </w:tcPr>
          <w:p w14:paraId="5A0B64DD" w14:textId="77777777" w:rsidR="00946E3A" w:rsidRDefault="00946E3A" w:rsidP="00585A39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PE</w:t>
            </w:r>
          </w:p>
          <w:p w14:paraId="5A2158C2" w14:textId="1A0007EA" w:rsidR="00301A8F" w:rsidRPr="000A22BC" w:rsidRDefault="00301A8F" w:rsidP="00585A39">
            <w:pPr>
              <w:jc w:val="center"/>
              <w:rPr>
                <w:rFonts w:cstheme="minorHAnsi"/>
                <w:sz w:val="18"/>
                <w:szCs w:val="18"/>
              </w:rPr>
            </w:pPr>
            <w:r w:rsidRPr="000A22BC">
              <w:rPr>
                <w:rFonts w:cstheme="minorHAnsi"/>
                <w:sz w:val="18"/>
                <w:szCs w:val="18"/>
              </w:rPr>
              <w:t>Dance</w:t>
            </w:r>
          </w:p>
        </w:tc>
        <w:tc>
          <w:tcPr>
            <w:tcW w:w="560" w:type="pct"/>
            <w:gridSpan w:val="2"/>
            <w:tcBorders>
              <w:bottom w:val="single" w:sz="4" w:space="0" w:color="auto"/>
            </w:tcBorders>
            <w:shd w:val="clear" w:color="auto" w:fill="BFBFBF"/>
          </w:tcPr>
          <w:p w14:paraId="3C7CC5CE" w14:textId="77777777" w:rsidR="00946E3A" w:rsidRPr="00CC2314" w:rsidRDefault="00D03ACD" w:rsidP="00585A39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CC2314">
              <w:rPr>
                <w:rFonts w:cstheme="minorHAnsi"/>
                <w:b/>
                <w:bCs/>
                <w:sz w:val="18"/>
                <w:szCs w:val="18"/>
              </w:rPr>
              <w:t>ICT</w:t>
            </w:r>
          </w:p>
          <w:p w14:paraId="22BE78D4" w14:textId="556DDCDB" w:rsidR="00301A8F" w:rsidRPr="00585A39" w:rsidRDefault="00301A8F" w:rsidP="00585A39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We are painters </w:t>
            </w:r>
          </w:p>
        </w:tc>
        <w:tc>
          <w:tcPr>
            <w:tcW w:w="156" w:type="pct"/>
            <w:tcBorders>
              <w:bottom w:val="single" w:sz="4" w:space="0" w:color="auto"/>
            </w:tcBorders>
            <w:textDirection w:val="btLr"/>
          </w:tcPr>
          <w:p w14:paraId="2CFF1312" w14:textId="7A7A72E0" w:rsidR="00946E3A" w:rsidRPr="000A22BC" w:rsidRDefault="00946E3A" w:rsidP="002D4BC9">
            <w:pPr>
              <w:ind w:left="113" w:right="113"/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  <w:r w:rsidRPr="000A22BC">
              <w:rPr>
                <w:rFonts w:cstheme="minorHAnsi"/>
                <w:b/>
                <w:bCs/>
                <w:sz w:val="16"/>
                <w:szCs w:val="16"/>
              </w:rPr>
              <w:t>break</w:t>
            </w:r>
          </w:p>
        </w:tc>
        <w:tc>
          <w:tcPr>
            <w:tcW w:w="789" w:type="pct"/>
            <w:gridSpan w:val="2"/>
            <w:tcBorders>
              <w:bottom w:val="single" w:sz="4" w:space="0" w:color="auto"/>
            </w:tcBorders>
            <w:shd w:val="clear" w:color="auto" w:fill="F2DBDB"/>
          </w:tcPr>
          <w:p w14:paraId="35192E3F" w14:textId="77777777" w:rsidR="00946E3A" w:rsidRPr="00CC2314" w:rsidRDefault="00D03ACD" w:rsidP="00A82DE1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  <w:r w:rsidRPr="00CC2314">
              <w:rPr>
                <w:rFonts w:cstheme="minorHAnsi"/>
                <w:b/>
                <w:bCs/>
                <w:sz w:val="16"/>
                <w:szCs w:val="16"/>
              </w:rPr>
              <w:t>Music</w:t>
            </w:r>
          </w:p>
          <w:p w14:paraId="469910C7" w14:textId="1AEB6FE3" w:rsidR="000A22BC" w:rsidRPr="000A22BC" w:rsidRDefault="000A22BC" w:rsidP="00A82DE1">
            <w:pPr>
              <w:jc w:val="center"/>
              <w:rPr>
                <w:rFonts w:cstheme="minorHAnsi"/>
                <w:sz w:val="16"/>
                <w:szCs w:val="16"/>
              </w:rPr>
            </w:pPr>
            <w:r w:rsidRPr="000A22BC">
              <w:rPr>
                <w:rFonts w:cstheme="minorHAnsi"/>
                <w:sz w:val="16"/>
                <w:szCs w:val="16"/>
              </w:rPr>
              <w:t xml:space="preserve">All about me pulse and rhyme </w:t>
            </w:r>
          </w:p>
        </w:tc>
        <w:tc>
          <w:tcPr>
            <w:tcW w:w="96" w:type="pct"/>
            <w:tcBorders>
              <w:bottom w:val="single" w:sz="4" w:space="0" w:color="auto"/>
            </w:tcBorders>
            <w:shd w:val="clear" w:color="auto" w:fill="4EA72E"/>
          </w:tcPr>
          <w:p w14:paraId="2EEDB92A" w14:textId="0587D23D" w:rsidR="00946E3A" w:rsidRPr="00550C6F" w:rsidRDefault="00946E3A" w:rsidP="00A82DE1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69" w:type="pct"/>
            <w:vMerge/>
            <w:textDirection w:val="btLr"/>
          </w:tcPr>
          <w:p w14:paraId="20446A3B" w14:textId="77777777" w:rsidR="00946E3A" w:rsidRPr="00550C6F" w:rsidRDefault="00946E3A" w:rsidP="002D4BC9">
            <w:pPr>
              <w:ind w:left="113" w:right="113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  <w:tr w:rsidR="004E68AE" w:rsidRPr="00550C6F" w14:paraId="19894E52" w14:textId="7BAC1CA4" w:rsidTr="00946E3A">
        <w:trPr>
          <w:cantSplit/>
          <w:trHeight w:val="1234"/>
        </w:trPr>
        <w:tc>
          <w:tcPr>
            <w:tcW w:w="260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EC5FC4B" w14:textId="77777777" w:rsidR="004E68AE" w:rsidRPr="00550C6F" w:rsidRDefault="004E68AE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WED</w:t>
            </w:r>
          </w:p>
          <w:p w14:paraId="7C6CA5B4" w14:textId="77777777" w:rsidR="004E68AE" w:rsidRPr="00550C6F" w:rsidRDefault="004E68AE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31" w:type="pct"/>
            <w:vMerge/>
            <w:vAlign w:val="center"/>
          </w:tcPr>
          <w:p w14:paraId="6F1DF023" w14:textId="77777777" w:rsidR="004E68AE" w:rsidRPr="00550C6F" w:rsidRDefault="004E68AE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58" w:type="pct"/>
            <w:shd w:val="clear" w:color="auto" w:fill="FFFF99"/>
            <w:vAlign w:val="center"/>
          </w:tcPr>
          <w:p w14:paraId="6A925165" w14:textId="4223A64F" w:rsidR="004E68AE" w:rsidRPr="00550C6F" w:rsidRDefault="004E68AE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RWI</w:t>
            </w:r>
          </w:p>
        </w:tc>
        <w:tc>
          <w:tcPr>
            <w:tcW w:w="576" w:type="pct"/>
            <w:shd w:val="clear" w:color="auto" w:fill="FAE2D5" w:themeFill="accent2" w:themeFillTint="33"/>
            <w:vAlign w:val="center"/>
          </w:tcPr>
          <w:p w14:paraId="7CA5EBC3" w14:textId="77777777" w:rsidR="004E68AE" w:rsidRPr="000A22BC" w:rsidRDefault="004E68AE" w:rsidP="0065546B">
            <w:pPr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0A22BC">
              <w:rPr>
                <w:rFonts w:ascii="Calibri" w:hAnsi="Calibri" w:cs="Calibri"/>
                <w:b/>
                <w:sz w:val="16"/>
                <w:szCs w:val="16"/>
              </w:rPr>
              <w:t xml:space="preserve">Writing </w:t>
            </w:r>
          </w:p>
          <w:p w14:paraId="0A497213" w14:textId="0452A469" w:rsidR="004E68AE" w:rsidRPr="00550C6F" w:rsidRDefault="004E68AE" w:rsidP="0065546B">
            <w:pPr>
              <w:ind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ascii="Calibri" w:hAnsi="Calibri" w:cs="Calibri"/>
                <w:sz w:val="14"/>
                <w:szCs w:val="14"/>
              </w:rPr>
              <w:t>Sentence structure, vocabulary and letter formation</w:t>
            </w:r>
          </w:p>
        </w:tc>
        <w:tc>
          <w:tcPr>
            <w:tcW w:w="102" w:type="pct"/>
            <w:textDirection w:val="btLr"/>
            <w:vAlign w:val="center"/>
          </w:tcPr>
          <w:p w14:paraId="3EAA0956" w14:textId="77777777" w:rsidR="004E68AE" w:rsidRPr="00550C6F" w:rsidRDefault="004E68AE" w:rsidP="002D4BC9">
            <w:pPr>
              <w:ind w:left="113" w:right="113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Snack/Play</w:t>
            </w:r>
          </w:p>
        </w:tc>
        <w:tc>
          <w:tcPr>
            <w:tcW w:w="709" w:type="pct"/>
            <w:gridSpan w:val="2"/>
            <w:shd w:val="clear" w:color="auto" w:fill="C1E4F5"/>
            <w:vAlign w:val="center"/>
          </w:tcPr>
          <w:p w14:paraId="1C34F831" w14:textId="2B904EEB" w:rsidR="004E68AE" w:rsidRPr="00550C6F" w:rsidRDefault="004E68AE" w:rsidP="00496691">
            <w:pPr>
              <w:ind w:left="113" w:right="113"/>
              <w:jc w:val="center"/>
              <w:rPr>
                <w:rFonts w:ascii="Calibri" w:hAnsi="Calibri" w:cs="Calibri"/>
                <w:sz w:val="14"/>
                <w:szCs w:val="14"/>
              </w:rPr>
            </w:pPr>
            <w:r w:rsidRPr="00550C6F">
              <w:rPr>
                <w:rFonts w:ascii="Calibri" w:hAnsi="Calibri" w:cs="Calibri"/>
                <w:b/>
                <w:sz w:val="14"/>
                <w:szCs w:val="14"/>
              </w:rPr>
              <w:t xml:space="preserve">Maths    </w:t>
            </w:r>
            <w:r w:rsidRPr="00550C6F">
              <w:rPr>
                <w:rFonts w:ascii="Calibri" w:hAnsi="Calibri" w:cs="Calibri"/>
                <w:sz w:val="14"/>
                <w:szCs w:val="14"/>
              </w:rPr>
              <w:t xml:space="preserve">      </w:t>
            </w:r>
            <w:r w:rsidR="00A26E87">
              <w:rPr>
                <w:rFonts w:ascii="Calibri" w:hAnsi="Calibri" w:cs="Calibri"/>
                <w:sz w:val="14"/>
                <w:szCs w:val="14"/>
              </w:rPr>
              <w:t xml:space="preserve">   </w:t>
            </w:r>
            <w:r w:rsidRPr="00550C6F">
              <w:rPr>
                <w:rFonts w:ascii="Calibri" w:hAnsi="Calibri" w:cs="Calibri"/>
                <w:sz w:val="14"/>
                <w:szCs w:val="14"/>
              </w:rPr>
              <w:t xml:space="preserve">  </w:t>
            </w:r>
            <w:r>
              <w:rPr>
                <w:rFonts w:ascii="Calibri" w:hAnsi="Calibri" w:cs="Calibri"/>
                <w:sz w:val="14"/>
                <w:szCs w:val="14"/>
              </w:rPr>
              <w:t xml:space="preserve">      </w:t>
            </w:r>
            <w:r w:rsidRPr="00550C6F">
              <w:rPr>
                <w:rFonts w:ascii="Calibri" w:hAnsi="Calibri" w:cs="Calibri"/>
                <w:sz w:val="14"/>
                <w:szCs w:val="14"/>
              </w:rPr>
              <w:t xml:space="preserve">  </w:t>
            </w:r>
            <w:r w:rsidR="00A26E87">
              <w:rPr>
                <w:rFonts w:ascii="Calibri" w:hAnsi="Calibri" w:cs="Calibri"/>
                <w:sz w:val="14"/>
                <w:szCs w:val="14"/>
              </w:rPr>
              <w:t xml:space="preserve"> numbers to 50 and addition and subtraction within 20</w:t>
            </w:r>
          </w:p>
        </w:tc>
        <w:tc>
          <w:tcPr>
            <w:tcW w:w="157" w:type="pct"/>
            <w:shd w:val="clear" w:color="auto" w:fill="FFFF99"/>
            <w:textDirection w:val="btLr"/>
          </w:tcPr>
          <w:p w14:paraId="6C6578D6" w14:textId="6C0ACA0B" w:rsidR="004E68AE" w:rsidRPr="00550C6F" w:rsidRDefault="004E68AE" w:rsidP="00617046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story</w:t>
            </w:r>
          </w:p>
        </w:tc>
        <w:tc>
          <w:tcPr>
            <w:tcW w:w="157" w:type="pct"/>
            <w:vMerge/>
            <w:vAlign w:val="center"/>
          </w:tcPr>
          <w:p w14:paraId="3722425F" w14:textId="241C4A92" w:rsidR="004E68AE" w:rsidRPr="00550C6F" w:rsidRDefault="004E68AE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0" w:type="pct"/>
            <w:tcBorders>
              <w:bottom w:val="single" w:sz="4" w:space="0" w:color="auto"/>
            </w:tcBorders>
            <w:shd w:val="clear" w:color="auto" w:fill="FFFF99"/>
            <w:textDirection w:val="btLr"/>
            <w:vAlign w:val="center"/>
          </w:tcPr>
          <w:p w14:paraId="385916CC" w14:textId="77777777" w:rsidR="004E68AE" w:rsidRPr="00550C6F" w:rsidRDefault="004E68AE" w:rsidP="002D4BC9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b/>
                <w:sz w:val="18"/>
                <w:szCs w:val="18"/>
              </w:rPr>
              <w:t>Reading</w:t>
            </w:r>
          </w:p>
        </w:tc>
        <w:tc>
          <w:tcPr>
            <w:tcW w:w="1120" w:type="pct"/>
            <w:gridSpan w:val="4"/>
            <w:tcBorders>
              <w:bottom w:val="single" w:sz="4" w:space="0" w:color="auto"/>
            </w:tcBorders>
            <w:shd w:val="clear" w:color="auto" w:fill="E59EDC"/>
          </w:tcPr>
          <w:p w14:paraId="5CBA0705" w14:textId="53A6AF98" w:rsidR="004E68AE" w:rsidRPr="00550C6F" w:rsidRDefault="000C0661" w:rsidP="00A82DE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Art</w:t>
            </w:r>
          </w:p>
          <w:p w14:paraId="079C6581" w14:textId="6E7A7579" w:rsidR="004E68AE" w:rsidRPr="000A22BC" w:rsidRDefault="00823845" w:rsidP="00A82DE1">
            <w:pPr>
              <w:jc w:val="center"/>
              <w:rPr>
                <w:bCs/>
                <w:sz w:val="18"/>
                <w:szCs w:val="18"/>
              </w:rPr>
            </w:pPr>
            <w:r w:rsidRPr="000A22BC">
              <w:rPr>
                <w:bCs/>
                <w:sz w:val="18"/>
                <w:szCs w:val="18"/>
              </w:rPr>
              <w:t>Woven wonders</w:t>
            </w:r>
          </w:p>
        </w:tc>
        <w:tc>
          <w:tcPr>
            <w:tcW w:w="156" w:type="pct"/>
            <w:tcBorders>
              <w:bottom w:val="single" w:sz="4" w:space="0" w:color="auto"/>
            </w:tcBorders>
            <w:textDirection w:val="btLr"/>
          </w:tcPr>
          <w:p w14:paraId="1082C5AA" w14:textId="0C04FABD" w:rsidR="004E68AE" w:rsidRPr="00550C6F" w:rsidRDefault="004E68AE" w:rsidP="002D4BC9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550C6F">
              <w:rPr>
                <w:b/>
                <w:sz w:val="18"/>
                <w:szCs w:val="18"/>
              </w:rPr>
              <w:t>break</w:t>
            </w:r>
          </w:p>
        </w:tc>
        <w:tc>
          <w:tcPr>
            <w:tcW w:w="789" w:type="pct"/>
            <w:gridSpan w:val="2"/>
            <w:tcBorders>
              <w:bottom w:val="single" w:sz="4" w:space="0" w:color="auto"/>
            </w:tcBorders>
            <w:shd w:val="clear" w:color="auto" w:fill="B3E5A1"/>
          </w:tcPr>
          <w:p w14:paraId="125C1937" w14:textId="77777777" w:rsidR="004E68AE" w:rsidRPr="00550C6F" w:rsidRDefault="004E68AE" w:rsidP="00421CE4">
            <w:pPr>
              <w:tabs>
                <w:tab w:val="center" w:pos="1206"/>
                <w:tab w:val="right" w:pos="2413"/>
              </w:tabs>
              <w:rPr>
                <w:b/>
                <w:sz w:val="18"/>
                <w:szCs w:val="18"/>
              </w:rPr>
            </w:pPr>
            <w:r w:rsidRPr="00550C6F">
              <w:rPr>
                <w:b/>
                <w:sz w:val="18"/>
                <w:szCs w:val="18"/>
              </w:rPr>
              <w:tab/>
              <w:t>PSHE</w:t>
            </w:r>
          </w:p>
          <w:p w14:paraId="1DB28BFE" w14:textId="314C2920" w:rsidR="004E68AE" w:rsidRPr="00585A39" w:rsidRDefault="00585A39" w:rsidP="000A22BC">
            <w:pPr>
              <w:tabs>
                <w:tab w:val="center" w:pos="1206"/>
                <w:tab w:val="right" w:pos="2413"/>
              </w:tabs>
              <w:jc w:val="center"/>
              <w:rPr>
                <w:bCs/>
                <w:sz w:val="18"/>
                <w:szCs w:val="18"/>
              </w:rPr>
            </w:pPr>
            <w:r w:rsidRPr="00585A39">
              <w:rPr>
                <w:bCs/>
                <w:sz w:val="18"/>
                <w:szCs w:val="18"/>
              </w:rPr>
              <w:t>Dreams and goals</w:t>
            </w:r>
          </w:p>
        </w:tc>
        <w:tc>
          <w:tcPr>
            <w:tcW w:w="96" w:type="pct"/>
            <w:tcBorders>
              <w:bottom w:val="single" w:sz="4" w:space="0" w:color="auto"/>
            </w:tcBorders>
            <w:shd w:val="clear" w:color="auto" w:fill="4EA72E"/>
          </w:tcPr>
          <w:p w14:paraId="29FAA00A" w14:textId="28674AEF" w:rsidR="004E68AE" w:rsidRPr="00550C6F" w:rsidRDefault="004E68AE" w:rsidP="00421CE4">
            <w:pPr>
              <w:tabs>
                <w:tab w:val="center" w:pos="1206"/>
                <w:tab w:val="right" w:pos="2413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169" w:type="pct"/>
            <w:vMerge/>
            <w:shd w:val="clear" w:color="auto" w:fill="FFFF99"/>
            <w:textDirection w:val="btLr"/>
          </w:tcPr>
          <w:p w14:paraId="14D3BD29" w14:textId="77777777" w:rsidR="004E68AE" w:rsidRPr="00550C6F" w:rsidRDefault="004E68AE" w:rsidP="002D4BC9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</w:p>
        </w:tc>
      </w:tr>
      <w:tr w:rsidR="004E68AE" w:rsidRPr="00550C6F" w14:paraId="4720C06E" w14:textId="1A0C91DB" w:rsidTr="00607EF0">
        <w:trPr>
          <w:cantSplit/>
          <w:trHeight w:val="1358"/>
        </w:trPr>
        <w:tc>
          <w:tcPr>
            <w:tcW w:w="260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38E622D" w14:textId="77777777" w:rsidR="004E68AE" w:rsidRPr="00550C6F" w:rsidRDefault="004E68AE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THU</w:t>
            </w:r>
          </w:p>
          <w:p w14:paraId="48592FA4" w14:textId="77777777" w:rsidR="004E68AE" w:rsidRPr="00550C6F" w:rsidRDefault="004E68AE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31" w:type="pct"/>
            <w:vMerge/>
            <w:vAlign w:val="center"/>
          </w:tcPr>
          <w:p w14:paraId="20857182" w14:textId="77777777" w:rsidR="004E68AE" w:rsidRPr="00550C6F" w:rsidRDefault="004E68AE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58" w:type="pct"/>
            <w:shd w:val="clear" w:color="auto" w:fill="FFFF99"/>
            <w:vAlign w:val="center"/>
          </w:tcPr>
          <w:p w14:paraId="3A605448" w14:textId="77777777" w:rsidR="004E68AE" w:rsidRPr="00550C6F" w:rsidRDefault="004E68AE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RWI</w:t>
            </w:r>
          </w:p>
        </w:tc>
        <w:tc>
          <w:tcPr>
            <w:tcW w:w="576" w:type="pct"/>
            <w:shd w:val="clear" w:color="auto" w:fill="FAE2D5" w:themeFill="accent2" w:themeFillTint="33"/>
            <w:vAlign w:val="center"/>
          </w:tcPr>
          <w:p w14:paraId="3BAED328" w14:textId="77777777" w:rsidR="004E68AE" w:rsidRPr="000A22BC" w:rsidRDefault="004E68AE" w:rsidP="0065546B">
            <w:pPr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0A22BC">
              <w:rPr>
                <w:rFonts w:ascii="Calibri" w:hAnsi="Calibri" w:cs="Calibri"/>
                <w:b/>
                <w:sz w:val="16"/>
                <w:szCs w:val="16"/>
              </w:rPr>
              <w:t xml:space="preserve">Writing </w:t>
            </w:r>
          </w:p>
          <w:p w14:paraId="1C8E0FA5" w14:textId="3CE77448" w:rsidR="004E68AE" w:rsidRPr="00550C6F" w:rsidRDefault="004E68AE" w:rsidP="0065546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ascii="Calibri" w:hAnsi="Calibri" w:cs="Calibri"/>
                <w:sz w:val="14"/>
                <w:szCs w:val="14"/>
              </w:rPr>
              <w:t>Sentence structure, vocabulary and letter formation</w:t>
            </w:r>
          </w:p>
        </w:tc>
        <w:tc>
          <w:tcPr>
            <w:tcW w:w="102" w:type="pct"/>
            <w:textDirection w:val="btLr"/>
            <w:vAlign w:val="center"/>
          </w:tcPr>
          <w:p w14:paraId="10FAFD58" w14:textId="77777777" w:rsidR="004E68AE" w:rsidRPr="00550C6F" w:rsidRDefault="004E68AE" w:rsidP="002D4BC9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Snack/Play</w:t>
            </w:r>
          </w:p>
        </w:tc>
        <w:tc>
          <w:tcPr>
            <w:tcW w:w="709" w:type="pct"/>
            <w:gridSpan w:val="2"/>
            <w:shd w:val="clear" w:color="auto" w:fill="C1E4F5" w:themeFill="accent1" w:themeFillTint="33"/>
            <w:vAlign w:val="center"/>
          </w:tcPr>
          <w:p w14:paraId="07D5C8A0" w14:textId="201F7EF8" w:rsidR="004E68AE" w:rsidRPr="00550C6F" w:rsidRDefault="004E68AE" w:rsidP="00010B13">
            <w:pPr>
              <w:jc w:val="center"/>
              <w:rPr>
                <w:i/>
                <w:sz w:val="18"/>
                <w:szCs w:val="18"/>
              </w:rPr>
            </w:pPr>
            <w:r w:rsidRPr="00550C6F">
              <w:rPr>
                <w:rFonts w:ascii="Calibri" w:hAnsi="Calibri" w:cs="Calibri"/>
                <w:b/>
                <w:sz w:val="14"/>
                <w:szCs w:val="14"/>
              </w:rPr>
              <w:t xml:space="preserve">Maths </w:t>
            </w:r>
            <w:r w:rsidRPr="00550C6F">
              <w:rPr>
                <w:rFonts w:ascii="Calibri" w:hAnsi="Calibri" w:cs="Calibri"/>
                <w:sz w:val="14"/>
                <w:szCs w:val="14"/>
              </w:rPr>
              <w:t xml:space="preserve">           </w:t>
            </w:r>
            <w:r w:rsidR="00A26E87">
              <w:rPr>
                <w:rFonts w:ascii="Calibri" w:hAnsi="Calibri" w:cs="Calibri"/>
                <w:sz w:val="14"/>
                <w:szCs w:val="14"/>
              </w:rPr>
              <w:t xml:space="preserve">    </w:t>
            </w:r>
            <w:r w:rsidRPr="00550C6F">
              <w:rPr>
                <w:rFonts w:ascii="Calibri" w:hAnsi="Calibri" w:cs="Calibri"/>
                <w:sz w:val="14"/>
                <w:szCs w:val="14"/>
              </w:rPr>
              <w:t xml:space="preserve">        </w:t>
            </w:r>
            <w:r>
              <w:rPr>
                <w:rFonts w:ascii="Calibri" w:hAnsi="Calibri" w:cs="Calibri"/>
                <w:sz w:val="14"/>
                <w:szCs w:val="14"/>
              </w:rPr>
              <w:t xml:space="preserve">      </w:t>
            </w:r>
            <w:r w:rsidR="00A26E87">
              <w:rPr>
                <w:rFonts w:ascii="Calibri" w:hAnsi="Calibri" w:cs="Calibri"/>
                <w:sz w:val="14"/>
                <w:szCs w:val="14"/>
              </w:rPr>
              <w:t xml:space="preserve"> numbers to 50 and addition and subtraction within 20</w:t>
            </w:r>
          </w:p>
        </w:tc>
        <w:tc>
          <w:tcPr>
            <w:tcW w:w="157" w:type="pct"/>
            <w:shd w:val="clear" w:color="auto" w:fill="FFFF99"/>
            <w:textDirection w:val="btLr"/>
          </w:tcPr>
          <w:p w14:paraId="2019AACC" w14:textId="35033D5A" w:rsidR="004E68AE" w:rsidRPr="00550C6F" w:rsidRDefault="004E68AE" w:rsidP="00974F02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story</w:t>
            </w:r>
          </w:p>
        </w:tc>
        <w:tc>
          <w:tcPr>
            <w:tcW w:w="157" w:type="pct"/>
            <w:vMerge/>
            <w:vAlign w:val="center"/>
          </w:tcPr>
          <w:p w14:paraId="2F7E69AF" w14:textId="7DCC4255" w:rsidR="004E68AE" w:rsidRPr="00550C6F" w:rsidRDefault="004E68AE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auto"/>
            </w:tcBorders>
            <w:shd w:val="clear" w:color="auto" w:fill="FFFF99"/>
            <w:textDirection w:val="btLr"/>
            <w:vAlign w:val="center"/>
          </w:tcPr>
          <w:p w14:paraId="1FA923F6" w14:textId="77777777" w:rsidR="004E68AE" w:rsidRPr="00550C6F" w:rsidRDefault="004E68AE" w:rsidP="002D4BC9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b/>
                <w:sz w:val="18"/>
                <w:szCs w:val="18"/>
              </w:rPr>
              <w:t>Reading</w:t>
            </w:r>
          </w:p>
        </w:tc>
        <w:tc>
          <w:tcPr>
            <w:tcW w:w="1120" w:type="pct"/>
            <w:gridSpan w:val="4"/>
            <w:tcBorders>
              <w:top w:val="single" w:sz="4" w:space="0" w:color="auto"/>
            </w:tcBorders>
            <w:shd w:val="clear" w:color="auto" w:fill="C4BC96"/>
          </w:tcPr>
          <w:p w14:paraId="15F65010" w14:textId="66B87EB0" w:rsidR="004E68AE" w:rsidRDefault="00A26E87" w:rsidP="001C4E66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History </w:t>
            </w:r>
            <w:r w:rsidR="004E68AE" w:rsidRPr="00550C6F">
              <w:rPr>
                <w:b/>
                <w:sz w:val="18"/>
                <w:szCs w:val="18"/>
              </w:rPr>
              <w:t xml:space="preserve">      </w:t>
            </w:r>
            <w:r w:rsidR="004E68AE">
              <w:rPr>
                <w:b/>
                <w:sz w:val="18"/>
                <w:szCs w:val="18"/>
              </w:rPr>
              <w:t xml:space="preserve"> </w:t>
            </w:r>
          </w:p>
          <w:p w14:paraId="50691EA9" w14:textId="719FA230" w:rsidR="004E68AE" w:rsidRPr="00550C6F" w:rsidRDefault="004E68AE" w:rsidP="001C4E66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</w:t>
            </w:r>
            <w:r w:rsidRPr="00550C6F">
              <w:rPr>
                <w:b/>
                <w:sz w:val="18"/>
                <w:szCs w:val="18"/>
              </w:rPr>
              <w:t xml:space="preserve"> </w:t>
            </w:r>
            <w:r w:rsidR="000C0661">
              <w:rPr>
                <w:rFonts w:ascii="Calibri" w:hAnsi="Calibri" w:cs="Calibri"/>
                <w:sz w:val="14"/>
                <w:szCs w:val="14"/>
              </w:rPr>
              <w:t xml:space="preserve">Explores and transport </w:t>
            </w:r>
          </w:p>
          <w:p w14:paraId="7F9A1D8F" w14:textId="5FD48BAC" w:rsidR="004E68AE" w:rsidRPr="00550C6F" w:rsidRDefault="004E68AE" w:rsidP="007C59D9">
            <w:pPr>
              <w:rPr>
                <w:b/>
                <w:sz w:val="18"/>
                <w:szCs w:val="18"/>
              </w:rPr>
            </w:pPr>
          </w:p>
        </w:tc>
        <w:tc>
          <w:tcPr>
            <w:tcW w:w="156" w:type="pct"/>
            <w:tcBorders>
              <w:top w:val="single" w:sz="4" w:space="0" w:color="auto"/>
            </w:tcBorders>
            <w:textDirection w:val="btLr"/>
          </w:tcPr>
          <w:p w14:paraId="20582E9E" w14:textId="4BF61615" w:rsidR="004E68AE" w:rsidRPr="00550C6F" w:rsidRDefault="004E68AE" w:rsidP="002D4BC9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550C6F">
              <w:rPr>
                <w:b/>
                <w:sz w:val="18"/>
                <w:szCs w:val="18"/>
              </w:rPr>
              <w:t>break</w:t>
            </w:r>
          </w:p>
        </w:tc>
        <w:tc>
          <w:tcPr>
            <w:tcW w:w="646" w:type="pct"/>
            <w:tcBorders>
              <w:top w:val="single" w:sz="4" w:space="0" w:color="auto"/>
            </w:tcBorders>
            <w:shd w:val="clear" w:color="auto" w:fill="FFFF99"/>
          </w:tcPr>
          <w:p w14:paraId="54540850" w14:textId="77777777" w:rsidR="004E68AE" w:rsidRPr="00550C6F" w:rsidRDefault="004E68AE" w:rsidP="00A82DE1">
            <w:pPr>
              <w:jc w:val="center"/>
              <w:rPr>
                <w:b/>
                <w:sz w:val="18"/>
                <w:szCs w:val="18"/>
              </w:rPr>
            </w:pPr>
            <w:r w:rsidRPr="00550C6F">
              <w:rPr>
                <w:b/>
                <w:sz w:val="18"/>
                <w:szCs w:val="18"/>
              </w:rPr>
              <w:t>Handwriting</w:t>
            </w:r>
          </w:p>
        </w:tc>
        <w:tc>
          <w:tcPr>
            <w:tcW w:w="239" w:type="pct"/>
            <w:gridSpan w:val="2"/>
            <w:tcBorders>
              <w:top w:val="single" w:sz="4" w:space="0" w:color="auto"/>
            </w:tcBorders>
            <w:shd w:val="clear" w:color="auto" w:fill="4EA72E"/>
            <w:textDirection w:val="btLr"/>
          </w:tcPr>
          <w:p w14:paraId="6CEBFA37" w14:textId="52E89230" w:rsidR="004E68AE" w:rsidRPr="00550C6F" w:rsidRDefault="004E68AE" w:rsidP="00421CE4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550C6F">
              <w:rPr>
                <w:b/>
                <w:sz w:val="18"/>
                <w:szCs w:val="18"/>
              </w:rPr>
              <w:t>Story celebration</w:t>
            </w:r>
          </w:p>
        </w:tc>
        <w:tc>
          <w:tcPr>
            <w:tcW w:w="169" w:type="pct"/>
            <w:vMerge/>
            <w:shd w:val="clear" w:color="auto" w:fill="FFFF99"/>
            <w:textDirection w:val="btLr"/>
          </w:tcPr>
          <w:p w14:paraId="6F444EBB" w14:textId="77777777" w:rsidR="004E68AE" w:rsidRPr="00550C6F" w:rsidRDefault="004E68AE" w:rsidP="002D4BC9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</w:p>
        </w:tc>
      </w:tr>
      <w:tr w:rsidR="004E68AE" w:rsidRPr="00550C6F" w14:paraId="365C3F86" w14:textId="2A8D4369" w:rsidTr="00F85B4E">
        <w:trPr>
          <w:cantSplit/>
          <w:trHeight w:val="1757"/>
        </w:trPr>
        <w:tc>
          <w:tcPr>
            <w:tcW w:w="260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E831C18" w14:textId="77777777" w:rsidR="004E68AE" w:rsidRPr="00550C6F" w:rsidRDefault="004E68AE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FRI</w:t>
            </w:r>
          </w:p>
        </w:tc>
        <w:tc>
          <w:tcPr>
            <w:tcW w:w="131" w:type="pct"/>
            <w:vMerge/>
            <w:vAlign w:val="center"/>
          </w:tcPr>
          <w:p w14:paraId="16D9A049" w14:textId="77777777" w:rsidR="004E68AE" w:rsidRPr="00550C6F" w:rsidRDefault="004E68AE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58" w:type="pct"/>
            <w:shd w:val="clear" w:color="auto" w:fill="FFFF99"/>
            <w:vAlign w:val="center"/>
          </w:tcPr>
          <w:p w14:paraId="35E6C2A6" w14:textId="77777777" w:rsidR="004E68AE" w:rsidRPr="00550C6F" w:rsidRDefault="004E68AE" w:rsidP="0065546B">
            <w:pPr>
              <w:jc w:val="center"/>
              <w:rPr>
                <w:rFonts w:cstheme="minorHAnsi"/>
                <w:b/>
                <w:i/>
                <w:iCs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RWI</w:t>
            </w:r>
          </w:p>
        </w:tc>
        <w:tc>
          <w:tcPr>
            <w:tcW w:w="576" w:type="pct"/>
            <w:shd w:val="clear" w:color="auto" w:fill="FAE2D5" w:themeFill="accent2" w:themeFillTint="33"/>
            <w:vAlign w:val="center"/>
          </w:tcPr>
          <w:p w14:paraId="2C08B026" w14:textId="3DBC2F8B" w:rsidR="004E68AE" w:rsidRPr="000A22BC" w:rsidRDefault="004E68AE" w:rsidP="0065546B">
            <w:pPr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0A22BC">
              <w:rPr>
                <w:rFonts w:ascii="Calibri" w:hAnsi="Calibri" w:cs="Calibri"/>
                <w:b/>
                <w:sz w:val="16"/>
                <w:szCs w:val="16"/>
              </w:rPr>
              <w:t>Writing</w:t>
            </w:r>
          </w:p>
          <w:p w14:paraId="70C621A2" w14:textId="645A720D" w:rsidR="004E68AE" w:rsidRPr="00550C6F" w:rsidRDefault="004E68AE" w:rsidP="0065546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ascii="Calibri" w:hAnsi="Calibri" w:cs="Calibri"/>
                <w:sz w:val="14"/>
                <w:szCs w:val="14"/>
              </w:rPr>
              <w:t>Sentence structure, vocabulary and letter formation</w:t>
            </w:r>
          </w:p>
        </w:tc>
        <w:tc>
          <w:tcPr>
            <w:tcW w:w="102" w:type="pct"/>
            <w:textDirection w:val="btLr"/>
            <w:vAlign w:val="center"/>
          </w:tcPr>
          <w:p w14:paraId="7C05410E" w14:textId="77777777" w:rsidR="004E68AE" w:rsidRPr="00550C6F" w:rsidRDefault="004E68AE" w:rsidP="002D4BC9">
            <w:pPr>
              <w:ind w:left="113" w:right="113"/>
              <w:jc w:val="center"/>
              <w:rPr>
                <w:rFonts w:cstheme="minorHAnsi"/>
                <w:b/>
                <w:iCs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Snack/Play</w:t>
            </w:r>
          </w:p>
        </w:tc>
        <w:tc>
          <w:tcPr>
            <w:tcW w:w="709" w:type="pct"/>
            <w:gridSpan w:val="2"/>
            <w:shd w:val="clear" w:color="auto" w:fill="C1E4F5"/>
            <w:vAlign w:val="center"/>
          </w:tcPr>
          <w:p w14:paraId="709DA401" w14:textId="4096D938" w:rsidR="004E68AE" w:rsidRPr="00550C6F" w:rsidRDefault="004E68AE" w:rsidP="00496691">
            <w:pPr>
              <w:jc w:val="center"/>
              <w:rPr>
                <w:i/>
                <w:sz w:val="18"/>
                <w:szCs w:val="18"/>
              </w:rPr>
            </w:pPr>
            <w:r w:rsidRPr="00550C6F">
              <w:rPr>
                <w:rFonts w:ascii="Calibri" w:hAnsi="Calibri" w:cs="Calibri"/>
                <w:b/>
                <w:sz w:val="14"/>
                <w:szCs w:val="14"/>
              </w:rPr>
              <w:t xml:space="preserve">Maths </w:t>
            </w:r>
            <w:r w:rsidRPr="00550C6F">
              <w:rPr>
                <w:rFonts w:ascii="Calibri" w:hAnsi="Calibri" w:cs="Calibri"/>
                <w:sz w:val="14"/>
                <w:szCs w:val="14"/>
              </w:rPr>
              <w:t xml:space="preserve">              </w:t>
            </w:r>
            <w:r>
              <w:rPr>
                <w:rFonts w:ascii="Calibri" w:hAnsi="Calibri" w:cs="Calibri"/>
                <w:sz w:val="14"/>
                <w:szCs w:val="14"/>
              </w:rPr>
              <w:t xml:space="preserve"> </w:t>
            </w:r>
            <w:r w:rsidR="00A26E87">
              <w:rPr>
                <w:rFonts w:ascii="Calibri" w:hAnsi="Calibri" w:cs="Calibri"/>
                <w:sz w:val="14"/>
                <w:szCs w:val="14"/>
              </w:rPr>
              <w:t xml:space="preserve">    </w:t>
            </w:r>
            <w:r>
              <w:rPr>
                <w:rFonts w:ascii="Calibri" w:hAnsi="Calibri" w:cs="Calibri"/>
                <w:sz w:val="14"/>
                <w:szCs w:val="14"/>
              </w:rPr>
              <w:t xml:space="preserve">      </w:t>
            </w:r>
            <w:r w:rsidRPr="00550C6F">
              <w:rPr>
                <w:rFonts w:ascii="Calibri" w:hAnsi="Calibri" w:cs="Calibri"/>
                <w:sz w:val="14"/>
                <w:szCs w:val="14"/>
              </w:rPr>
              <w:t xml:space="preserve">    </w:t>
            </w:r>
            <w:r w:rsidR="00A26E87">
              <w:rPr>
                <w:rFonts w:ascii="Calibri" w:hAnsi="Calibri" w:cs="Calibri"/>
                <w:sz w:val="14"/>
                <w:szCs w:val="14"/>
              </w:rPr>
              <w:t xml:space="preserve"> numbers to 50 and addition and subtraction within 20</w:t>
            </w:r>
          </w:p>
        </w:tc>
        <w:tc>
          <w:tcPr>
            <w:tcW w:w="157" w:type="pct"/>
            <w:shd w:val="clear" w:color="auto" w:fill="FFFF99"/>
            <w:textDirection w:val="btLr"/>
          </w:tcPr>
          <w:p w14:paraId="575E9187" w14:textId="5101C862" w:rsidR="004E68AE" w:rsidRPr="00550C6F" w:rsidRDefault="004E68AE" w:rsidP="00974F02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story</w:t>
            </w:r>
          </w:p>
        </w:tc>
        <w:tc>
          <w:tcPr>
            <w:tcW w:w="157" w:type="pct"/>
            <w:vMerge/>
            <w:vAlign w:val="center"/>
          </w:tcPr>
          <w:p w14:paraId="6AA9A62F" w14:textId="41683FA6" w:rsidR="004E68AE" w:rsidRPr="00550C6F" w:rsidRDefault="004E68AE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0" w:type="pct"/>
            <w:tcBorders>
              <w:right w:val="single" w:sz="12" w:space="0" w:color="auto"/>
            </w:tcBorders>
            <w:shd w:val="clear" w:color="auto" w:fill="FFFF99"/>
            <w:textDirection w:val="btLr"/>
            <w:vAlign w:val="center"/>
          </w:tcPr>
          <w:p w14:paraId="0959419A" w14:textId="77777777" w:rsidR="004E68AE" w:rsidRPr="00550C6F" w:rsidRDefault="004E68AE" w:rsidP="002D4BC9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b/>
                <w:sz w:val="18"/>
                <w:szCs w:val="18"/>
              </w:rPr>
              <w:t>Reading</w:t>
            </w:r>
          </w:p>
        </w:tc>
        <w:tc>
          <w:tcPr>
            <w:tcW w:w="1120" w:type="pct"/>
            <w:gridSpan w:val="4"/>
            <w:tcBorders>
              <w:right w:val="single" w:sz="12" w:space="0" w:color="auto"/>
            </w:tcBorders>
            <w:shd w:val="clear" w:color="auto" w:fill="FFC000"/>
          </w:tcPr>
          <w:p w14:paraId="7412121C" w14:textId="77777777" w:rsidR="004E68AE" w:rsidRPr="00550C6F" w:rsidRDefault="004E68AE" w:rsidP="00A82DE1">
            <w:pPr>
              <w:jc w:val="center"/>
              <w:rPr>
                <w:b/>
                <w:sz w:val="18"/>
                <w:szCs w:val="18"/>
              </w:rPr>
            </w:pPr>
            <w:r w:rsidRPr="00550C6F">
              <w:rPr>
                <w:b/>
                <w:sz w:val="18"/>
                <w:szCs w:val="18"/>
              </w:rPr>
              <w:t>PE</w:t>
            </w:r>
          </w:p>
          <w:p w14:paraId="616F2C97" w14:textId="518399B1" w:rsidR="004E68AE" w:rsidRPr="00550C6F" w:rsidRDefault="00585A39" w:rsidP="00A82DE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Dance and running</w:t>
            </w:r>
          </w:p>
          <w:p w14:paraId="2E1FEBB5" w14:textId="678641F2" w:rsidR="004E68AE" w:rsidRPr="00550C6F" w:rsidRDefault="004E68AE" w:rsidP="004E68A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" w:type="pct"/>
            <w:tcBorders>
              <w:right w:val="single" w:sz="12" w:space="0" w:color="auto"/>
            </w:tcBorders>
            <w:textDirection w:val="btLr"/>
          </w:tcPr>
          <w:p w14:paraId="30896D85" w14:textId="328880E8" w:rsidR="004E68AE" w:rsidRPr="00550C6F" w:rsidRDefault="004E68AE" w:rsidP="002D4BC9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550C6F">
              <w:rPr>
                <w:b/>
                <w:sz w:val="18"/>
                <w:szCs w:val="18"/>
              </w:rPr>
              <w:t>break</w:t>
            </w:r>
          </w:p>
        </w:tc>
        <w:tc>
          <w:tcPr>
            <w:tcW w:w="646" w:type="pct"/>
            <w:tcBorders>
              <w:right w:val="single" w:sz="12" w:space="0" w:color="auto"/>
            </w:tcBorders>
            <w:shd w:val="clear" w:color="auto" w:fill="FFFF99"/>
          </w:tcPr>
          <w:p w14:paraId="279E7E4E" w14:textId="5AB932CD" w:rsidR="004E68AE" w:rsidRPr="00550C6F" w:rsidRDefault="004E68AE" w:rsidP="00A82DE1">
            <w:pPr>
              <w:jc w:val="center"/>
              <w:rPr>
                <w:b/>
                <w:sz w:val="18"/>
                <w:szCs w:val="18"/>
              </w:rPr>
            </w:pPr>
            <w:r w:rsidRPr="00550C6F">
              <w:rPr>
                <w:b/>
                <w:sz w:val="18"/>
                <w:szCs w:val="18"/>
              </w:rPr>
              <w:t>Handwriting</w:t>
            </w:r>
            <w:r>
              <w:rPr>
                <w:b/>
                <w:sz w:val="18"/>
                <w:szCs w:val="18"/>
              </w:rPr>
              <w:t xml:space="preserve">/ spellings </w:t>
            </w:r>
          </w:p>
        </w:tc>
        <w:tc>
          <w:tcPr>
            <w:tcW w:w="239" w:type="pct"/>
            <w:gridSpan w:val="2"/>
            <w:tcBorders>
              <w:right w:val="single" w:sz="12" w:space="0" w:color="auto"/>
            </w:tcBorders>
            <w:shd w:val="clear" w:color="auto" w:fill="4EA72E"/>
            <w:textDirection w:val="btLr"/>
          </w:tcPr>
          <w:p w14:paraId="59888776" w14:textId="15AC4440" w:rsidR="004E68AE" w:rsidRPr="00550C6F" w:rsidRDefault="004E68AE" w:rsidP="00421CE4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550C6F">
              <w:rPr>
                <w:b/>
                <w:sz w:val="18"/>
                <w:szCs w:val="18"/>
              </w:rPr>
              <w:t>Celebration assembly</w:t>
            </w:r>
          </w:p>
        </w:tc>
        <w:tc>
          <w:tcPr>
            <w:tcW w:w="169" w:type="pct"/>
            <w:vMerge/>
            <w:shd w:val="clear" w:color="auto" w:fill="FFFF99"/>
            <w:textDirection w:val="btLr"/>
          </w:tcPr>
          <w:p w14:paraId="085FE725" w14:textId="77777777" w:rsidR="004E68AE" w:rsidRPr="00550C6F" w:rsidRDefault="004E68AE" w:rsidP="002D4BC9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</w:p>
        </w:tc>
      </w:tr>
    </w:tbl>
    <w:tbl>
      <w:tblPr>
        <w:tblStyle w:val="TableGrid"/>
        <w:tblpPr w:leftFromText="180" w:rightFromText="180" w:vertAnchor="page" w:horzAnchor="margin" w:tblpY="10321"/>
        <w:tblW w:w="15105" w:type="dxa"/>
        <w:tblLayout w:type="fixed"/>
        <w:tblLook w:val="04A0" w:firstRow="1" w:lastRow="0" w:firstColumn="1" w:lastColumn="0" w:noHBand="0" w:noVBand="1"/>
      </w:tblPr>
      <w:tblGrid>
        <w:gridCol w:w="1447"/>
        <w:gridCol w:w="1251"/>
        <w:gridCol w:w="1246"/>
        <w:gridCol w:w="1255"/>
        <w:gridCol w:w="1248"/>
        <w:gridCol w:w="1226"/>
        <w:gridCol w:w="1226"/>
        <w:gridCol w:w="1226"/>
        <w:gridCol w:w="1244"/>
        <w:gridCol w:w="1246"/>
        <w:gridCol w:w="1244"/>
        <w:gridCol w:w="1246"/>
      </w:tblGrid>
      <w:tr w:rsidR="00B07E17" w:rsidRPr="00550C6F" w14:paraId="3FE88A4C" w14:textId="77777777" w:rsidTr="00B07E17">
        <w:trPr>
          <w:trHeight w:val="98"/>
        </w:trPr>
        <w:tc>
          <w:tcPr>
            <w:tcW w:w="1447" w:type="dxa"/>
            <w:shd w:val="clear" w:color="auto" w:fill="B7D4EF" w:themeFill="text2" w:themeFillTint="33"/>
            <w:vAlign w:val="center"/>
          </w:tcPr>
          <w:p w14:paraId="27BA7DDB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</w:p>
          <w:p w14:paraId="387B0A0F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Maths</w:t>
            </w:r>
          </w:p>
          <w:p w14:paraId="633DBC13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5 x 45mins</w:t>
            </w:r>
          </w:p>
          <w:p w14:paraId="52650629" w14:textId="77777777" w:rsidR="00B07E17" w:rsidRPr="00550C6F" w:rsidRDefault="00B07E17" w:rsidP="00B07E17">
            <w:pPr>
              <w:pStyle w:val="ListParagraph"/>
              <w:ind w:left="0"/>
              <w:rPr>
                <w:b/>
                <w:sz w:val="12"/>
                <w:szCs w:val="18"/>
                <w:u w:val="single"/>
              </w:rPr>
            </w:pPr>
          </w:p>
        </w:tc>
        <w:tc>
          <w:tcPr>
            <w:tcW w:w="1251" w:type="dxa"/>
            <w:shd w:val="clear" w:color="auto" w:fill="FFFF99"/>
            <w:vAlign w:val="center"/>
          </w:tcPr>
          <w:p w14:paraId="08AA23E5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R,W,INC</w:t>
            </w:r>
          </w:p>
          <w:p w14:paraId="022FC93C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5x50mins</w:t>
            </w:r>
          </w:p>
        </w:tc>
        <w:tc>
          <w:tcPr>
            <w:tcW w:w="1246" w:type="dxa"/>
            <w:shd w:val="clear" w:color="auto" w:fill="FFFF99"/>
            <w:vAlign w:val="center"/>
          </w:tcPr>
          <w:p w14:paraId="7E47A962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Reading Class Text</w:t>
            </w:r>
          </w:p>
          <w:p w14:paraId="1E3A035A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5 x 15mins</w:t>
            </w:r>
          </w:p>
        </w:tc>
        <w:tc>
          <w:tcPr>
            <w:tcW w:w="1255" w:type="dxa"/>
            <w:shd w:val="clear" w:color="auto" w:fill="FFFF99"/>
            <w:vAlign w:val="center"/>
          </w:tcPr>
          <w:p w14:paraId="329F49B8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Reading Individual</w:t>
            </w:r>
          </w:p>
          <w:p w14:paraId="23DBF043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5x15mins</w:t>
            </w:r>
          </w:p>
        </w:tc>
        <w:tc>
          <w:tcPr>
            <w:tcW w:w="1248" w:type="dxa"/>
            <w:shd w:val="clear" w:color="auto" w:fill="FFFF99"/>
            <w:vAlign w:val="center"/>
          </w:tcPr>
          <w:p w14:paraId="479CFAB4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Spelling</w:t>
            </w:r>
          </w:p>
          <w:p w14:paraId="6C4AA65A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2 x 15mins</w:t>
            </w:r>
          </w:p>
        </w:tc>
        <w:tc>
          <w:tcPr>
            <w:tcW w:w="1226" w:type="dxa"/>
            <w:shd w:val="clear" w:color="auto" w:fill="FFFF99"/>
            <w:vAlign w:val="center"/>
          </w:tcPr>
          <w:p w14:paraId="06DCB82B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Writing &amp; GaPS</w:t>
            </w:r>
          </w:p>
          <w:p w14:paraId="5C920BA2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6 x 30mins</w:t>
            </w:r>
          </w:p>
        </w:tc>
        <w:tc>
          <w:tcPr>
            <w:tcW w:w="1226" w:type="dxa"/>
            <w:shd w:val="clear" w:color="auto" w:fill="FFC000"/>
            <w:vAlign w:val="center"/>
          </w:tcPr>
          <w:p w14:paraId="69D520AA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 xml:space="preserve">  PE</w:t>
            </w:r>
          </w:p>
          <w:p w14:paraId="3052F94B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2 x 45mins</w:t>
            </w:r>
          </w:p>
        </w:tc>
        <w:tc>
          <w:tcPr>
            <w:tcW w:w="1226" w:type="dxa"/>
            <w:shd w:val="clear" w:color="auto" w:fill="F2DBDB"/>
            <w:vAlign w:val="center"/>
          </w:tcPr>
          <w:p w14:paraId="7A327C6C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Music</w:t>
            </w:r>
          </w:p>
          <w:p w14:paraId="7DDC34B1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1 x 45mins</w:t>
            </w:r>
          </w:p>
        </w:tc>
        <w:tc>
          <w:tcPr>
            <w:tcW w:w="1244" w:type="dxa"/>
            <w:shd w:val="clear" w:color="auto" w:fill="E5B8B7"/>
            <w:vAlign w:val="center"/>
          </w:tcPr>
          <w:p w14:paraId="03DE5514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Art</w:t>
            </w:r>
          </w:p>
          <w:p w14:paraId="03728D9A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1 x 30mins equivalent</w:t>
            </w:r>
          </w:p>
        </w:tc>
        <w:tc>
          <w:tcPr>
            <w:tcW w:w="1246" w:type="dxa"/>
            <w:shd w:val="clear" w:color="auto" w:fill="D6E3BC"/>
            <w:vAlign w:val="center"/>
          </w:tcPr>
          <w:p w14:paraId="5CAEFC4C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Geography</w:t>
            </w:r>
          </w:p>
          <w:p w14:paraId="4011E805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1 x 30mins equivalent</w:t>
            </w:r>
          </w:p>
        </w:tc>
        <w:tc>
          <w:tcPr>
            <w:tcW w:w="1244" w:type="dxa"/>
            <w:shd w:val="clear" w:color="auto" w:fill="C4BC96"/>
            <w:vAlign w:val="center"/>
          </w:tcPr>
          <w:p w14:paraId="09FEDDB0" w14:textId="77777777" w:rsidR="00B07E17" w:rsidRPr="00550C6F" w:rsidRDefault="00B07E17" w:rsidP="00B07E17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History</w:t>
            </w:r>
          </w:p>
          <w:p w14:paraId="118B628F" w14:textId="77777777" w:rsidR="00B07E17" w:rsidRPr="00550C6F" w:rsidRDefault="00B07E17" w:rsidP="00B07E17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1 x 30mins equivalent</w:t>
            </w:r>
          </w:p>
        </w:tc>
        <w:tc>
          <w:tcPr>
            <w:tcW w:w="1246" w:type="dxa"/>
            <w:shd w:val="clear" w:color="auto" w:fill="EAF1DD"/>
            <w:vAlign w:val="center"/>
          </w:tcPr>
          <w:p w14:paraId="2B50D594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RE</w:t>
            </w:r>
          </w:p>
          <w:p w14:paraId="571E4922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 xml:space="preserve">1 x 45mins equivalent </w:t>
            </w:r>
          </w:p>
        </w:tc>
      </w:tr>
      <w:tr w:rsidR="00B07E17" w14:paraId="2AF78E69" w14:textId="77777777" w:rsidTr="00B07E17">
        <w:trPr>
          <w:gridAfter w:val="6"/>
          <w:wAfter w:w="7432" w:type="dxa"/>
          <w:trHeight w:val="78"/>
        </w:trPr>
        <w:tc>
          <w:tcPr>
            <w:tcW w:w="1447" w:type="dxa"/>
            <w:shd w:val="clear" w:color="auto" w:fill="E59EDC"/>
            <w:vAlign w:val="center"/>
          </w:tcPr>
          <w:p w14:paraId="570E637E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4"/>
                <w:szCs w:val="20"/>
              </w:rPr>
            </w:pPr>
            <w:r w:rsidRPr="00550C6F">
              <w:rPr>
                <w:b/>
                <w:sz w:val="14"/>
                <w:szCs w:val="20"/>
              </w:rPr>
              <w:t>Science</w:t>
            </w:r>
          </w:p>
          <w:p w14:paraId="5E0BC977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4"/>
                <w:szCs w:val="20"/>
              </w:rPr>
            </w:pPr>
            <w:r w:rsidRPr="00550C6F">
              <w:rPr>
                <w:b/>
                <w:sz w:val="14"/>
                <w:szCs w:val="20"/>
              </w:rPr>
              <w:t>1 x 60 mins</w:t>
            </w:r>
          </w:p>
        </w:tc>
        <w:tc>
          <w:tcPr>
            <w:tcW w:w="1251" w:type="dxa"/>
            <w:shd w:val="clear" w:color="auto" w:fill="BFBFBF"/>
            <w:vAlign w:val="center"/>
          </w:tcPr>
          <w:p w14:paraId="053CBB44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4"/>
                <w:szCs w:val="20"/>
              </w:rPr>
            </w:pPr>
            <w:r w:rsidRPr="00550C6F">
              <w:rPr>
                <w:b/>
                <w:sz w:val="14"/>
                <w:szCs w:val="20"/>
              </w:rPr>
              <w:t>Computing</w:t>
            </w:r>
          </w:p>
          <w:p w14:paraId="05E8DBCD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4"/>
                <w:szCs w:val="20"/>
              </w:rPr>
            </w:pPr>
            <w:r w:rsidRPr="00550C6F">
              <w:rPr>
                <w:b/>
                <w:sz w:val="14"/>
                <w:szCs w:val="20"/>
              </w:rPr>
              <w:t>1 x30mins equivalent</w:t>
            </w:r>
          </w:p>
        </w:tc>
        <w:tc>
          <w:tcPr>
            <w:tcW w:w="1246" w:type="dxa"/>
            <w:shd w:val="clear" w:color="auto" w:fill="95DCF7" w:themeFill="accent4" w:themeFillTint="66"/>
            <w:vAlign w:val="center"/>
          </w:tcPr>
          <w:p w14:paraId="5144EE82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4"/>
                <w:szCs w:val="20"/>
              </w:rPr>
            </w:pPr>
            <w:r w:rsidRPr="00550C6F">
              <w:rPr>
                <w:b/>
                <w:sz w:val="14"/>
                <w:szCs w:val="20"/>
              </w:rPr>
              <w:t>Design and</w:t>
            </w:r>
          </w:p>
          <w:p w14:paraId="5C7EE36A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4"/>
                <w:szCs w:val="20"/>
              </w:rPr>
            </w:pPr>
            <w:r w:rsidRPr="00550C6F">
              <w:rPr>
                <w:b/>
                <w:sz w:val="14"/>
                <w:szCs w:val="20"/>
              </w:rPr>
              <w:t>Technology</w:t>
            </w:r>
          </w:p>
          <w:p w14:paraId="0AE752D2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4"/>
                <w:szCs w:val="20"/>
              </w:rPr>
            </w:pPr>
            <w:r w:rsidRPr="00550C6F">
              <w:rPr>
                <w:b/>
                <w:sz w:val="14"/>
                <w:szCs w:val="20"/>
              </w:rPr>
              <w:t>1 x 30mins equivalent</w:t>
            </w:r>
          </w:p>
        </w:tc>
        <w:tc>
          <w:tcPr>
            <w:tcW w:w="1255" w:type="dxa"/>
            <w:shd w:val="clear" w:color="auto" w:fill="B3E5A1"/>
            <w:vAlign w:val="center"/>
          </w:tcPr>
          <w:p w14:paraId="6760F8AF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4"/>
                <w:szCs w:val="20"/>
              </w:rPr>
            </w:pPr>
            <w:r w:rsidRPr="00550C6F">
              <w:rPr>
                <w:b/>
                <w:sz w:val="14"/>
                <w:szCs w:val="20"/>
              </w:rPr>
              <w:t>PSHE</w:t>
            </w:r>
          </w:p>
          <w:p w14:paraId="0E314CD6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4"/>
                <w:szCs w:val="20"/>
              </w:rPr>
            </w:pPr>
            <w:r w:rsidRPr="00550C6F">
              <w:rPr>
                <w:b/>
                <w:sz w:val="14"/>
                <w:szCs w:val="20"/>
              </w:rPr>
              <w:t>1 x 30 mins</w:t>
            </w:r>
          </w:p>
        </w:tc>
        <w:tc>
          <w:tcPr>
            <w:tcW w:w="1248" w:type="dxa"/>
            <w:shd w:val="clear" w:color="auto" w:fill="4EA72E"/>
            <w:vAlign w:val="center"/>
          </w:tcPr>
          <w:p w14:paraId="145D5981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4"/>
                <w:szCs w:val="20"/>
              </w:rPr>
            </w:pPr>
            <w:r w:rsidRPr="00550C6F">
              <w:rPr>
                <w:b/>
                <w:sz w:val="14"/>
                <w:szCs w:val="20"/>
              </w:rPr>
              <w:t xml:space="preserve">Assemblies </w:t>
            </w:r>
          </w:p>
          <w:p w14:paraId="5C3F6056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4"/>
                <w:szCs w:val="20"/>
                <w:u w:val="single"/>
              </w:rPr>
            </w:pPr>
            <w:r w:rsidRPr="00550C6F">
              <w:rPr>
                <w:b/>
                <w:sz w:val="14"/>
                <w:szCs w:val="20"/>
              </w:rPr>
              <w:t>5 x 15mins</w:t>
            </w:r>
          </w:p>
        </w:tc>
        <w:tc>
          <w:tcPr>
            <w:tcW w:w="1226" w:type="dxa"/>
            <w:tcBorders>
              <w:bottom w:val="nil"/>
              <w:right w:val="nil"/>
            </w:tcBorders>
            <w:vAlign w:val="center"/>
          </w:tcPr>
          <w:p w14:paraId="065F9F1C" w14:textId="77777777" w:rsidR="00B07E17" w:rsidRDefault="00B07E17" w:rsidP="00B07E17">
            <w:pPr>
              <w:pStyle w:val="ListParagraph"/>
              <w:ind w:left="0"/>
              <w:jc w:val="center"/>
              <w:rPr>
                <w:b/>
                <w:sz w:val="18"/>
              </w:rPr>
            </w:pPr>
          </w:p>
          <w:p w14:paraId="1D679CD0" w14:textId="77777777" w:rsidR="00B07E17" w:rsidRPr="008074C2" w:rsidRDefault="00B07E17" w:rsidP="00B07E17">
            <w:pPr>
              <w:pStyle w:val="ListParagraph"/>
              <w:ind w:left="0"/>
              <w:jc w:val="center"/>
              <w:rPr>
                <w:b/>
                <w:sz w:val="18"/>
              </w:rPr>
            </w:pPr>
          </w:p>
        </w:tc>
      </w:tr>
    </w:tbl>
    <w:p w14:paraId="0BFDB559" w14:textId="190E8698" w:rsidR="00062628" w:rsidRPr="00550C6F" w:rsidRDefault="00062628" w:rsidP="00062628">
      <w:pPr>
        <w:jc w:val="center"/>
        <w:rPr>
          <w:rFonts w:cstheme="minorHAnsi"/>
          <w:b/>
          <w:sz w:val="20"/>
          <w:szCs w:val="20"/>
          <w:u w:val="single"/>
        </w:rPr>
      </w:pPr>
      <w:r w:rsidRPr="00550C6F">
        <w:rPr>
          <w:rFonts w:cstheme="minorHAnsi"/>
          <w:b/>
          <w:sz w:val="20"/>
          <w:szCs w:val="20"/>
          <w:u w:val="single"/>
        </w:rPr>
        <w:t xml:space="preserve"> Y1B – Class 6 - Timetable 2024/25 – </w:t>
      </w:r>
      <w:r w:rsidR="003476A9">
        <w:rPr>
          <w:rFonts w:cstheme="minorHAnsi"/>
          <w:b/>
          <w:sz w:val="20"/>
          <w:szCs w:val="20"/>
          <w:u w:val="single"/>
        </w:rPr>
        <w:t xml:space="preserve">Spring </w:t>
      </w:r>
      <w:r w:rsidRPr="00550C6F">
        <w:rPr>
          <w:rFonts w:cstheme="minorHAnsi"/>
          <w:b/>
          <w:sz w:val="20"/>
          <w:szCs w:val="20"/>
          <w:u w:val="single"/>
        </w:rPr>
        <w:t>1</w:t>
      </w:r>
    </w:p>
    <w:p w14:paraId="30FB1688" w14:textId="77777777" w:rsidR="00C35C40" w:rsidRDefault="00C35C40"/>
    <w:sectPr w:rsidR="00C35C40" w:rsidSect="00062628">
      <w:pgSz w:w="15840" w:h="12240" w:orient="landscape"/>
      <w:pgMar w:top="454" w:right="720" w:bottom="284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0E155EF"/>
    <w:multiLevelType w:val="hybridMultilevel"/>
    <w:tmpl w:val="EA0EA984"/>
    <w:lvl w:ilvl="0" w:tplc="08090001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num w:numId="1" w16cid:durableId="11392298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4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628"/>
    <w:rsid w:val="00010B13"/>
    <w:rsid w:val="00034B20"/>
    <w:rsid w:val="00050482"/>
    <w:rsid w:val="00062628"/>
    <w:rsid w:val="000A22BC"/>
    <w:rsid w:val="000B6867"/>
    <w:rsid w:val="000C0661"/>
    <w:rsid w:val="00123FA8"/>
    <w:rsid w:val="0014008F"/>
    <w:rsid w:val="00196E8A"/>
    <w:rsid w:val="001A1884"/>
    <w:rsid w:val="001C4E66"/>
    <w:rsid w:val="0022484A"/>
    <w:rsid w:val="00284733"/>
    <w:rsid w:val="002D292C"/>
    <w:rsid w:val="002F6069"/>
    <w:rsid w:val="00301A8F"/>
    <w:rsid w:val="003476A9"/>
    <w:rsid w:val="003479D1"/>
    <w:rsid w:val="00371820"/>
    <w:rsid w:val="003C0FE6"/>
    <w:rsid w:val="003C1BFF"/>
    <w:rsid w:val="00421CE4"/>
    <w:rsid w:val="00432B45"/>
    <w:rsid w:val="004412D4"/>
    <w:rsid w:val="0049177F"/>
    <w:rsid w:val="00496691"/>
    <w:rsid w:val="004E2C87"/>
    <w:rsid w:val="004E68AE"/>
    <w:rsid w:val="00500E71"/>
    <w:rsid w:val="00537E28"/>
    <w:rsid w:val="00550C6F"/>
    <w:rsid w:val="00551FB2"/>
    <w:rsid w:val="00566427"/>
    <w:rsid w:val="00585A39"/>
    <w:rsid w:val="005A7887"/>
    <w:rsid w:val="00607EF0"/>
    <w:rsid w:val="00617046"/>
    <w:rsid w:val="0065546B"/>
    <w:rsid w:val="0066692E"/>
    <w:rsid w:val="006D68FF"/>
    <w:rsid w:val="006F3AF8"/>
    <w:rsid w:val="007C59D9"/>
    <w:rsid w:val="00823845"/>
    <w:rsid w:val="008442F1"/>
    <w:rsid w:val="008D5F83"/>
    <w:rsid w:val="008F40BE"/>
    <w:rsid w:val="0092596F"/>
    <w:rsid w:val="00946E3A"/>
    <w:rsid w:val="00963B48"/>
    <w:rsid w:val="00974F02"/>
    <w:rsid w:val="00994E74"/>
    <w:rsid w:val="00A24095"/>
    <w:rsid w:val="00A26E87"/>
    <w:rsid w:val="00A506D2"/>
    <w:rsid w:val="00A628DD"/>
    <w:rsid w:val="00A82DE1"/>
    <w:rsid w:val="00AB7F66"/>
    <w:rsid w:val="00B07E17"/>
    <w:rsid w:val="00BC6FA0"/>
    <w:rsid w:val="00BE7EA6"/>
    <w:rsid w:val="00C01C38"/>
    <w:rsid w:val="00C021FA"/>
    <w:rsid w:val="00C03783"/>
    <w:rsid w:val="00C35C40"/>
    <w:rsid w:val="00C379D0"/>
    <w:rsid w:val="00CB443E"/>
    <w:rsid w:val="00CB58F8"/>
    <w:rsid w:val="00CC2314"/>
    <w:rsid w:val="00CD7F09"/>
    <w:rsid w:val="00D03ACD"/>
    <w:rsid w:val="00DF6326"/>
    <w:rsid w:val="00E46AF3"/>
    <w:rsid w:val="00E74EDB"/>
    <w:rsid w:val="00F81098"/>
    <w:rsid w:val="00F85B4E"/>
    <w:rsid w:val="00F90D7C"/>
    <w:rsid w:val="00FC4B9D"/>
    <w:rsid w:val="00FE6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2FBA4B"/>
  <w15:chartTrackingRefBased/>
  <w15:docId w15:val="{04D98198-F596-49BF-A916-BB8DA69BB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2628"/>
    <w:pPr>
      <w:spacing w:after="200" w:line="276" w:lineRule="auto"/>
    </w:pPr>
    <w:rPr>
      <w:kern w:val="0"/>
      <w:sz w:val="22"/>
      <w:szCs w:val="22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62628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GB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62628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GB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62628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val="en-GB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62628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:lang w:val="en-GB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62628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:lang w:val="en-GB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62628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:lang w:val="en-GB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62628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:lang w:val="en-GB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62628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:lang w:val="en-GB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62628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:lang w:val="en-GB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6262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6262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6262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6262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6262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6262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6262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6262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6262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6262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0626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62628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en-GB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0626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62628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:lang w:val="en-GB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06262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62628"/>
    <w:pPr>
      <w:spacing w:after="160" w:line="278" w:lineRule="auto"/>
      <w:ind w:left="720"/>
      <w:contextualSpacing/>
    </w:pPr>
    <w:rPr>
      <w:kern w:val="2"/>
      <w:sz w:val="24"/>
      <w:szCs w:val="24"/>
      <w:lang w:val="en-GB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06262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6262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:lang w:val="en-GB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6262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6262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062628"/>
    <w:pPr>
      <w:spacing w:after="0" w:line="240" w:lineRule="auto"/>
    </w:pPr>
    <w:rPr>
      <w:kern w:val="0"/>
      <w:sz w:val="22"/>
      <w:szCs w:val="22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0A22BC"/>
    <w:pPr>
      <w:spacing w:after="0" w:line="240" w:lineRule="auto"/>
    </w:pPr>
    <w:rPr>
      <w:kern w:val="0"/>
      <w:sz w:val="22"/>
      <w:szCs w:val="22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8" ma:contentTypeDescription="Create a new document." ma:contentTypeScope="" ma:versionID="4ff2466434b30bfdfe253866af87dd6a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563116f68354b3d2cbb9af9c779e5289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f8b5724a-eaf7-452b-a4fd-e6f0ee548a73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</documentManagement>
</p:properties>
</file>

<file path=customXml/itemProps1.xml><?xml version="1.0" encoding="utf-8"?>
<ds:datastoreItem xmlns:ds="http://schemas.openxmlformats.org/officeDocument/2006/customXml" ds:itemID="{CF1451E9-F73E-48E9-87FE-1F35F04A3F8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15248E2-0BA1-44F9-A890-3503B45EA6E9}"/>
</file>

<file path=customXml/itemProps3.xml><?xml version="1.0" encoding="utf-8"?>
<ds:datastoreItem xmlns:ds="http://schemas.openxmlformats.org/officeDocument/2006/customXml" ds:itemID="{9CC291C8-B0E8-478E-A75B-24D6632ECA52}">
  <ds:schemaRefs>
    <ds:schemaRef ds:uri="http://schemas.microsoft.com/office/2006/metadata/properties"/>
    <ds:schemaRef ds:uri="http://schemas.microsoft.com/office/infopath/2007/PartnerControls"/>
    <ds:schemaRef ds:uri="7bbf069e-3809-44e2-98ce-88dc97cf9d98"/>
    <ds:schemaRef ds:uri="0d5b73e8-7340-42b9-982d-b60fe762bc6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309</Words>
  <Characters>1646</Characters>
  <Application>Microsoft Office Word</Application>
  <DocSecurity>0</DocSecurity>
  <Lines>235</Lines>
  <Paragraphs>162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Lily Burnside</dc:creator>
  <cp:keywords/>
  <dc:description/>
  <cp:lastModifiedBy>Lily Burnside</cp:lastModifiedBy>
  <cp:revision>32</cp:revision>
  <dcterms:created xsi:type="dcterms:W3CDTF">2024-12-14T21:09:00Z</dcterms:created>
  <dcterms:modified xsi:type="dcterms:W3CDTF">2025-12-16T13:07:00Z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MediaServiceImageTags">
    <vt:lpwstr/>
  </property>
</Properties>
</file>